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media/image9.tif" ContentType="image/tiff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14:paraId="4B0F689F">
      <w:pPr>
        <w:shd w:val="clear" w:color="auto" w:fill="FFFFFF" w:themeFill="background1"/>
        <w:snapToGrid w:val="0"/>
        <w:spacing w:line="360" w:lineRule="auto"/>
        <w:jc w:val="center"/>
        <w:textAlignment w:val="center"/>
        <w:rPr>
          <w:rFonts w:ascii="Times New Roman" w:eastAsia="宋体" w:hAnsi="Times New Roman" w:cs="Times New Roman" w:hint="default"/>
          <w:b/>
          <w:bCs/>
          <w:snapToGrid w:val="0"/>
          <w:color w:val="0D0D0D" w:themeColor="text1" w:themeTint="F2"/>
          <w:kern w:val="0"/>
          <w:sz w:val="44"/>
          <w:szCs w:val="4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/>
          <w:b/>
          <w:bCs/>
          <w:snapToGrid w:val="0"/>
          <w:color w:val="0D0D0D" w:themeColor="text1" w:themeTint="F2"/>
          <w:kern w:val="0"/>
          <w:sz w:val="44"/>
          <w:szCs w:val="4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drawing>
          <wp:anchor simplePos="0" relativeHeight="251658240" behindDoc="0" locked="0" layoutInCell="1" allowOverlap="1">
            <wp:simplePos x="0" y="0"/>
            <wp:positionH relativeFrom="page">
              <wp:posOffset>12065000</wp:posOffset>
            </wp:positionH>
            <wp:positionV relativeFrom="topMargin">
              <wp:posOffset>12496800</wp:posOffset>
            </wp:positionV>
            <wp:extent cx="482600" cy="368300"/>
            <wp:wrapNone/>
            <wp:docPr id="1000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Toc147996539"/>
      <w:bookmarkStart w:id="1" w:name="_Hlk179985959"/>
      <w:r>
        <w:rPr>
          <w:rFonts w:ascii="Times New Roman" w:eastAsia="宋体" w:hAnsi="Times New Roman" w:cs="Times New Roman"/>
          <w:b/>
          <w:bCs/>
          <w:snapToGrid w:val="0"/>
          <w:color w:val="0D0D0D" w:themeColor="text1" w:themeTint="F2"/>
          <w:kern w:val="0"/>
          <w:sz w:val="44"/>
          <w:szCs w:val="4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专题0</w:t>
      </w:r>
      <w:r>
        <w:rPr>
          <w:rFonts w:ascii="Times New Roman" w:eastAsia="宋体" w:hAnsi="Times New Roman" w:cs="Times New Roman" w:hint="eastAsia"/>
          <w:b/>
          <w:bCs/>
          <w:snapToGrid w:val="0"/>
          <w:color w:val="0D0D0D" w:themeColor="text1" w:themeTint="F2"/>
          <w:kern w:val="0"/>
          <w:sz w:val="44"/>
          <w:szCs w:val="4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8</w:t>
      </w:r>
      <w:r>
        <w:rPr>
          <w:rFonts w:ascii="Times New Roman" w:eastAsia="宋体" w:hAnsi="Times New Roman" w:cs="Times New Roman"/>
          <w:b/>
          <w:bCs/>
          <w:snapToGrid w:val="0"/>
          <w:color w:val="0D0D0D" w:themeColor="text1" w:themeTint="F2"/>
          <w:kern w:val="0"/>
          <w:sz w:val="44"/>
          <w:szCs w:val="4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ascii="Times New Roman" w:eastAsia="宋体" w:hAnsi="Times New Roman" w:cs="Times New Roman" w:hint="eastAsia"/>
          <w:b/>
          <w:bCs/>
          <w:snapToGrid w:val="0"/>
          <w:color w:val="0D0D0D" w:themeColor="text1" w:themeTint="F2"/>
          <w:kern w:val="0"/>
          <w:sz w:val="44"/>
          <w:szCs w:val="4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信息系统的支撑技术</w:t>
      </w:r>
    </w:p>
    <w:p w14:paraId="5E6FD13C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eastAsia="宋体" w:hAnsi="Times New Roman" w:cs="Times New Roman" w:hint="eastAsia"/>
          <w:snapToGrid w:val="0"/>
          <w:color w:val="0D0D0D" w:themeColor="text1" w:themeTint="F2"/>
          <w:kern w:val="0"/>
          <w:sz w:val="44"/>
          <w:szCs w:val="4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drawing>
          <wp:inline distT="0" distB="0" distL="0" distR="0">
            <wp:extent cx="1578610" cy="40767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01597" cy="41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D0AFD9">
      <w:pPr>
        <w:shd w:val="clear" w:color="auto" w:fill="FFFFFF" w:themeFill="background1"/>
        <w:snapToGrid w:val="0"/>
        <w:spacing w:line="360" w:lineRule="auto"/>
        <w:jc w:val="center"/>
        <w:textAlignment w:val="center"/>
        <w:rPr>
          <w:rFonts w:ascii="Times New Roman" w:eastAsia="宋体" w:hAnsi="Times New Roman" w:cs="Times New Roman" w:hint="eastAsia"/>
          <w:snapToGrid w:val="0"/>
          <w:color w:val="0D0D0D" w:themeColor="text1" w:themeTint="F2"/>
          <w:kern w:val="0"/>
          <w:sz w:val="44"/>
          <w:szCs w:val="4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 w:hint="eastAsia"/>
          <w:snapToGrid w:val="0"/>
          <w:color w:val="0D0D0D" w:themeColor="text1" w:themeTint="F2"/>
          <w:kern w:val="0"/>
          <w:sz w:val="44"/>
          <w:szCs w:val="4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drawing>
          <wp:inline distT="0" distB="0" distL="114300" distR="114300">
            <wp:extent cx="2901315" cy="1012190"/>
            <wp:effectExtent l="0" t="0" r="13335" b="16510"/>
            <wp:docPr id="20" name="C9F754DE-2CAD-44b6-B708-469DEB6407EB-1" descr="C:/Users/12118/AppData/Local/Temp/wps.JDNVgBw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C9F754DE-2CAD-44b6-B708-469DEB6407EB-1" descr="C:/Users/12118/AppData/Local/Temp/wps.JDNVgBwp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01315" cy="1012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3FA45B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b/>
          <w:bCs/>
          <w:snapToGrid w:val="0"/>
          <w:kern w:val="0"/>
          <w:sz w:val="28"/>
          <w:szCs w:val="28"/>
        </w:rPr>
      </w:pPr>
      <w:r>
        <w:rPr>
          <w:highlight w:val="darkGray"/>
        </w:rPr>
        <mc:AlternateContent>
          <mc:Choice Requires="wps">
            <w:drawing>
              <wp:inline distT="0" distB="0" distL="0" distR="0">
                <wp:extent cx="3719830" cy="741680"/>
                <wp:effectExtent l="0" t="0" r="13970" b="1270"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3719830" cy="7416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textAlignment w:val="center"/>
                              <w:rPr>
                                <w:rFonts w:eastAsia="华文中宋" w:hint="default"/>
                                <w:color w:val="0D0D0D" w:themeColor="text1" w:themeTint="F2"/>
                                <w:lang w:val="en-US" w:eastAsia="zh-CN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kern w:val="0"/>
                              </w:rPr>
                              <w:drawing>
                                <wp:inline distT="0" distB="0" distL="114300" distR="114300">
                                  <wp:extent cx="425450" cy="427355"/>
                                  <wp:effectExtent l="0" t="0" r="12700" b="10795"/>
                                  <wp:docPr id="895826509" name="图片 17" descr="u=3211153175,771260668&amp;fm=1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5826509" name="图片 17" descr="u=3211153175,771260668&amp;fm=19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8"/>
                                          <a:srcRect l="21876" t="17915" r="21599" b="2534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5450" cy="4273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华文中宋" w:eastAsia="华文中宋" w:hAnsi="华文中宋" w:hint="eastAsia"/>
                                <w:b/>
                                <w:bCs/>
                                <w:color w:val="0070C0"/>
                                <w:sz w:val="32"/>
                                <w:szCs w:val="3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</w:rPr>
                              <w:t>考点一：</w:t>
                            </w:r>
                            <w:r>
                              <w:rPr>
                                <w:rFonts w:ascii="华文中宋" w:eastAsia="华文中宋" w:hAnsi="华文中宋" w:hint="eastAsia"/>
                                <w:b/>
                                <w:bCs/>
                                <w:color w:val="0070C0"/>
                                <w:sz w:val="32"/>
                                <w:szCs w:val="32"/>
                                <w:lang w:val="en-US" w:eastAsia="zh-CN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</w:rPr>
                              <w:t>计算机硬件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</wps:wsp>
                  </a:graphicData>
                </a:graphic>
              </wp:inline>
            </w:drawing>
          </mc:Choice>
          <mc:Fallback>
            <w:pict>
              <v:rect id="_x0000_s1026" o:spid="_x0000_i1025" style="width:292.9pt;height:58.4pt;v-text-anchor:middle" coordsize="21600,21600" filled="t" fillcolor="white" stroked="f">
                <o:lock v:ext="edit" aspectratio="f"/>
                <v:textbox>
                  <w:txbxContent>
                    <w:p w14:paraId="48E252D4">
                      <w:pPr>
                        <w:jc w:val="left"/>
                        <w:textAlignment w:val="center"/>
                        <w:rPr>
                          <w:rFonts w:eastAsia="华文中宋" w:hint="default"/>
                          <w:color w:val="0D0D0D" w:themeColor="text1" w:themeTint="F2"/>
                          <w:lang w:val="en-US" w:eastAsia="zh-CN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reflection w14:blurRad="6350" w14:stA="55000" w14:stPos="0" w14:endA="300" w14:endPos="45500" w14:dist="0" w14:dir="5400000" w14:fadeDir="5400000" w14:sx="100000" w14:sy="-100000" w14:kx="0" w14:ky="0" w14:algn="bl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drawing>
                        <wp:inline distT="0" distB="0" distL="114300" distR="114300">
                          <wp:extent cx="425450" cy="427355"/>
                          <wp:effectExtent l="0" t="0" r="12700" b="10795"/>
                          <wp:docPr id="17" name="图片 17" descr="u=3211153175,771260668&amp;fm=19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7" name="图片 17" descr="u=3211153175,771260668&amp;fm=193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8"/>
                                  <a:srcRect l="21876" t="17915" r="21599" b="2534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25450" cy="42735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  <w:r>
                        <w:rPr>
                          <w:rFonts w:ascii="华文中宋" w:eastAsia="华文中宋" w:hAnsi="华文中宋" w:hint="eastAsia"/>
                          <w:b/>
                          <w:bCs/>
                          <w:color w:val="0070C0"/>
                          <w:sz w:val="32"/>
                          <w:szCs w:val="32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reflection w14:blurRad="6350" w14:stA="55000" w14:stPos="0" w14:endA="300" w14:endPos="45500" w14:dist="0" w14:dir="5400000" w14:fadeDir="5400000" w14:sx="100000" w14:sy="-100000" w14:kx="0" w14:ky="0" w14:algn="bl"/>
                        </w:rPr>
                        <w:t>考点一：</w:t>
                      </w:r>
                      <w:r>
                        <w:rPr>
                          <w:rFonts w:ascii="华文中宋" w:eastAsia="华文中宋" w:hAnsi="华文中宋" w:hint="eastAsia"/>
                          <w:b/>
                          <w:bCs/>
                          <w:color w:val="0070C0"/>
                          <w:sz w:val="32"/>
                          <w:szCs w:val="32"/>
                          <w:lang w:val="en-US" w:eastAsia="zh-CN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reflection w14:blurRad="6350" w14:stA="55000" w14:stPos="0" w14:endA="300" w14:endPos="45500" w14:dist="0" w14:dir="5400000" w14:fadeDir="5400000" w14:sx="100000" w14:sy="-100000" w14:kx="0" w14:ky="0" w14:algn="bl"/>
                        </w:rPr>
                        <w:t>计算机硬件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313E5E91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Times New Roman" w:hAnsi="Times New Roman" w:cs="Times New Roman"/>
          <w:kern w:val="0"/>
        </w:rPr>
        <w:t>1．</w:t>
      </w:r>
      <w:r>
        <w:rPr>
          <w:rFonts w:ascii="Times New Roman" w:hAnsi="Times New Roman" w:cs="Times New Roman" w:hint="eastAsia"/>
          <w:kern w:val="0"/>
          <w:lang w:val="en-US" w:eastAsia="zh-CN"/>
        </w:rPr>
        <w:t>(2023贵州)下列不属于网络终端设备的是（   ）</w:t>
      </w:r>
    </w:p>
    <w:p w14:paraId="79B2E6BC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A．智能手机</w:t>
      </w:r>
      <w:r>
        <w:rPr>
          <w:rFonts w:ascii="Times New Roman" w:hAnsi="Times New Roman" w:cs="Times New Roman" w:hint="eastAsia"/>
          <w:kern w:val="0"/>
          <w:lang w:val="en-US"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B．平板电脑</w:t>
      </w:r>
      <w:r>
        <w:rPr>
          <w:rFonts w:ascii="Times New Roman" w:hAnsi="Times New Roman" w:cs="Times New Roman" w:hint="eastAsia"/>
          <w:kern w:val="0"/>
          <w:lang w:val="en-US"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C．网卡</w:t>
      </w:r>
      <w:r>
        <w:rPr>
          <w:rFonts w:ascii="Times New Roman" w:hAnsi="Times New Roman" w:cs="Times New Roman" w:hint="eastAsia"/>
          <w:kern w:val="0"/>
          <w:lang w:val="en-US"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D．笔记本电脑</w:t>
      </w:r>
    </w:p>
    <w:p w14:paraId="1F9958DC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C</w:t>
      </w:r>
    </w:p>
    <w:p w14:paraId="58F2AEA3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计算机硬件及其应用</w:t>
      </w:r>
    </w:p>
    <w:p w14:paraId="347ADE82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本题考查计算机硬件</w:t>
      </w: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。网络终端设备是指连接在网络上的、具有数据处理能力的设备，通常用于用户与网络之间的交互。网卡是计算机硬件的一个组成部分，它的主要功能是连接计算机和网络，但它本身并不具备数据处理能力，也不直接用于用户与网络之间的交互。网卡更多的是作为一个网络接口，使计算机能够接入网络，但它本身并不属于网络终端设备。因此，答案是C。</w:t>
      </w:r>
    </w:p>
    <w:p w14:paraId="1D5B938D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Times New Roman" w:hAnsi="Times New Roman" w:cs="Times New Roman"/>
          <w:kern w:val="0"/>
        </w:rPr>
        <w:t>2．</w:t>
      </w:r>
      <w:r>
        <w:rPr>
          <w:rFonts w:ascii="Times New Roman" w:hAnsi="Times New Roman" w:cs="Times New Roman" w:hint="eastAsia"/>
          <w:kern w:val="0"/>
          <w:lang w:val="en-US" w:eastAsia="zh-CN"/>
        </w:rPr>
        <w:t>(2023江苏)计算机配置信息如下图所示，说明这台计算机CPU的主频是（   ）</w:t>
      </w:r>
    </w:p>
    <w:p w14:paraId="3313505B">
      <w:pPr>
        <w:shd w:val="clear" w:color="auto" w:fill="FFFFFF" w:themeFill="background1"/>
        <w:snapToGrid w:val="0"/>
        <w:spacing w:line="360" w:lineRule="auto"/>
        <w:jc w:val="center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3738880" cy="1096645"/>
            <wp:effectExtent l="0" t="0" r="13970" b="8255"/>
            <wp:docPr id="12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38880" cy="10966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F2758E7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</w:p>
    <w:p w14:paraId="580F48F0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A．4200M</w:t>
      </w:r>
      <w:r>
        <w:rPr>
          <w:rFonts w:ascii="Times New Roman" w:hAnsi="Times New Roman" w:cs="Times New Roman" w:hint="eastAsia"/>
          <w:kern w:val="0"/>
          <w:lang w:val="en-US"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B．4.00G</w:t>
      </w:r>
      <w:r>
        <w:rPr>
          <w:rFonts w:ascii="Times New Roman" w:hAnsi="Times New Roman" w:cs="Times New Roman" w:hint="eastAsia"/>
          <w:kern w:val="0"/>
          <w:lang w:val="en-US"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C．i5 CPU</w:t>
      </w:r>
      <w:r>
        <w:rPr>
          <w:rFonts w:ascii="Times New Roman" w:hAnsi="Times New Roman" w:cs="Times New Roman" w:hint="eastAsia"/>
          <w:kern w:val="0"/>
          <w:lang w:val="en-US"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D．2.50GHz</w:t>
      </w:r>
    </w:p>
    <w:p w14:paraId="6F80E3B7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D</w:t>
      </w:r>
    </w:p>
    <w:p w14:paraId="6F454C33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计算机硬件及其应用</w:t>
      </w:r>
    </w:p>
    <w:p w14:paraId="7968494F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本题考查的是计算机配置信息解读的问题。我们需要从提供的图片信息中，准确识别出计算机CPU的主频。从图片中的文字文本，我们可以看到处理器的详细信息为“Intel(R) Core(TM) i5-4200M CPU @2.50GHz 2.50 GHz”。在这段信息中，“@2.50GHz 2.50 GHz”明确指出了CPU的主频。因此，答案是D。</w:t>
      </w:r>
    </w:p>
    <w:p w14:paraId="7ADC119E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/>
          <w:kern w:val="0"/>
        </w:rPr>
        <w:t>3．</w:t>
      </w:r>
      <w:r>
        <w:rPr>
          <w:rFonts w:ascii="Times New Roman" w:hAnsi="Times New Roman" w:cs="Times New Roman" w:hint="eastAsia"/>
          <w:kern w:val="0"/>
          <w:lang w:eastAsia="zh-CN"/>
        </w:rPr>
        <w:t>（</w:t>
      </w:r>
      <w:r>
        <w:rPr>
          <w:rFonts w:ascii="Times New Roman" w:hAnsi="Times New Roman" w:cs="Times New Roman" w:hint="eastAsia"/>
          <w:kern w:val="0"/>
          <w:lang w:val="en-US" w:eastAsia="zh-CN"/>
        </w:rPr>
        <w:t>2024全国</w:t>
      </w:r>
      <w:r>
        <w:rPr>
          <w:rFonts w:ascii="Times New Roman" w:hAnsi="Times New Roman" w:cs="Times New Roman" w:hint="eastAsia"/>
          <w:kern w:val="0"/>
          <w:lang w:eastAsia="zh-CN"/>
        </w:rPr>
        <w:t>）以下均属于计算机输出设备的是（   ）</w:t>
      </w:r>
    </w:p>
    <w:p w14:paraId="55C5755D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A．音箱、扫描仪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    </w:t>
      </w:r>
      <w:r>
        <w:rPr>
          <w:rFonts w:ascii="Times New Roman" w:hAnsi="Times New Roman" w:cs="Times New Roman" w:hint="eastAsia"/>
          <w:kern w:val="0"/>
          <w:lang w:eastAsia="zh-CN"/>
        </w:rPr>
        <w:t>B．键盘、打印机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</w:p>
    <w:p w14:paraId="735AC8CA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C．投影仪、显示器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kern w:val="0"/>
          <w:lang w:eastAsia="zh-CN"/>
        </w:rPr>
        <w:t>D．手写板、麦克风</w:t>
      </w:r>
    </w:p>
    <w:p w14:paraId="4DBAC4A7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C</w:t>
      </w:r>
    </w:p>
    <w:p w14:paraId="4845CBF9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计算机硬件</w:t>
      </w:r>
    </w:p>
    <w:p w14:paraId="481EA1F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本题考查的是计算机输出设备。输出设备是计算机硬件的一部分，用于将信息从计算机传送到外部世界。常见的输出设备包括显示器、打印机、音箱等。</w:t>
      </w:r>
    </w:p>
    <w:p w14:paraId="24EF6D30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音箱是输出设备，用于声音输出；但扫描仪是输入设备，用于将图像或文档转换为数字格式。键盘是输入设备，用于输入文字和命令；打印机是输出设备，用于打印文档。投影仪和显示器都是输出设备，用于显示图像和信息。手写板是输入设备，用于手写输入；麦克风也是输入设备，用于声音输入。</w:t>
      </w:r>
    </w:p>
    <w:p w14:paraId="65067B28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因此，答案是C。</w:t>
      </w:r>
    </w:p>
    <w:p w14:paraId="3987D7FC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4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 w:hint="eastAsia"/>
          <w:kern w:val="0"/>
          <w:lang w:eastAsia="zh-CN"/>
        </w:rPr>
        <w:t>（</w:t>
      </w:r>
      <w:r>
        <w:rPr>
          <w:rFonts w:ascii="Times New Roman" w:hAnsi="Times New Roman" w:cs="Times New Roman" w:hint="eastAsia"/>
          <w:kern w:val="0"/>
          <w:lang w:val="en-US" w:eastAsia="zh-CN"/>
        </w:rPr>
        <w:t>2022甘肃</w:t>
      </w:r>
      <w:r>
        <w:rPr>
          <w:rFonts w:ascii="Times New Roman" w:hAnsi="Times New Roman" w:cs="Times New Roman" w:hint="eastAsia"/>
          <w:kern w:val="0"/>
          <w:lang w:eastAsia="zh-CN"/>
        </w:rPr>
        <w:t>）关闭电源后，计算机中会丢失信息的存储器是（ ）</w:t>
      </w:r>
    </w:p>
    <w:p w14:paraId="2AF6302D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eastAsiaTheme="minorEastAsia" w:cs="Times New Roman" w:hint="eastAsia"/>
          <w:kern w:val="0"/>
          <w:sz w:val="21"/>
          <w:szCs w:val="22"/>
          <w:lang w:val="en-US" w:eastAsia="zh-CN" w:bidi="ar-SA"/>
        </w:rPr>
        <w:t>A．</w:t>
      </w:r>
      <w:r>
        <w:rPr>
          <w:rFonts w:ascii="Times New Roman" w:hAnsi="Times New Roman" w:cs="Times New Roman" w:hint="eastAsia"/>
          <w:kern w:val="0"/>
          <w:lang w:eastAsia="zh-CN"/>
        </w:rPr>
        <w:t>硬盘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  </w:t>
      </w:r>
      <w:r>
        <w:rPr>
          <w:rFonts w:ascii="Times New Roman" w:hAnsi="Times New Roman" w:cs="Times New Roman" w:hint="eastAsia"/>
          <w:kern w:val="0"/>
          <w:lang w:eastAsia="zh-CN"/>
        </w:rPr>
        <w:t>B．RAM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  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eastAsia="zh-CN"/>
        </w:rPr>
        <w:t>C．ROM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  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eastAsia="zh-CN"/>
        </w:rPr>
        <w:t>D．U盘</w:t>
      </w:r>
    </w:p>
    <w:p w14:paraId="2D141165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B</w:t>
      </w:r>
    </w:p>
    <w:p w14:paraId="169BC192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计算机硬件</w:t>
      </w:r>
    </w:p>
    <w:p w14:paraId="18BB5AAD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本题考查的是计算机硬件。</w:t>
      </w:r>
    </w:p>
    <w:p w14:paraId="2A94D287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硬盘是计算机的永久存储设备，用于存储数据和程序，即使关闭电源，存储在硬盘上的信息也不会丢失。</w:t>
      </w:r>
    </w:p>
    <w:p w14:paraId="1D1A26D4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RAM是计算机的内存，用于暂时存储正在运行的程序和数据。RAM是易失性存储器，当关闭电源时，存储在RAM中的数据会丢失。</w:t>
      </w:r>
    </w:p>
    <w:p w14:paraId="589555BB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ROM是只读存储器，通常用于存储计算机的启动程序或固件，其内容在制造时被写入，并且在关闭电源后不会丢失。</w:t>
      </w:r>
    </w:p>
    <w:p w14:paraId="1DBBDDC8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U盘是一种便携式存储设备，类似于硬盘，用于存储数据和程序。U盘上的信息在关闭电源后也不会丢失。</w:t>
      </w:r>
    </w:p>
    <w:p w14:paraId="56B6BF1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因此，答案是B（RAM）。</w:t>
      </w:r>
    </w:p>
    <w:p w14:paraId="340602B3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5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 w:hint="eastAsia"/>
          <w:kern w:val="0"/>
          <w:lang w:eastAsia="zh-CN"/>
        </w:rPr>
        <w:t>（</w:t>
      </w:r>
      <w:r>
        <w:rPr>
          <w:rFonts w:ascii="Times New Roman" w:hAnsi="Times New Roman" w:cs="Times New Roman" w:hint="eastAsia"/>
          <w:kern w:val="0"/>
          <w:lang w:val="en-US" w:eastAsia="zh-CN"/>
        </w:rPr>
        <w:t>2023河南</w:t>
      </w:r>
      <w:r>
        <w:rPr>
          <w:rFonts w:ascii="Times New Roman" w:hAnsi="Times New Roman" w:cs="Times New Roman" w:hint="eastAsia"/>
          <w:kern w:val="0"/>
          <w:lang w:eastAsia="zh-CN"/>
        </w:rPr>
        <w:t>）小仲为设计制图需升级电脑，对计算机性能的理解，以下表述错误的是（   ）</w:t>
      </w:r>
    </w:p>
    <w:p w14:paraId="1F14F1AD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A．提高CPU的主频可提高CPU的性能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</w:p>
    <w:p w14:paraId="765E9BCF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B．增加内存容量可提高计算机的工作效率</w:t>
      </w:r>
    </w:p>
    <w:p w14:paraId="231B670B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C．增加硬盘容量可大大提高CPU运算速度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</w:p>
    <w:p w14:paraId="76E7ED40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D．增加CPU缓存可加快CPU存取数据的速度</w:t>
      </w:r>
    </w:p>
    <w:p w14:paraId="3ADE96AF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C</w:t>
      </w:r>
    </w:p>
    <w:p w14:paraId="19BC457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计算机硬件</w:t>
      </w:r>
    </w:p>
    <w:p w14:paraId="33DD4A18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考查的是计算机硬件及其应用。硬盘容量的大小主要影响计算机的存储能力，即能存储多少数据和程序。然而，它并不直接影响CPU的运算速度。CPU的运算速度主要由CPU本身的性能（如主频、核心数、缓存等）决定。因此，这个表述是错误的。因此，答案是C。</w:t>
      </w:r>
    </w:p>
    <w:p w14:paraId="6FC2A8E4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6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 w:hint="eastAsia"/>
          <w:kern w:val="0"/>
          <w:lang w:eastAsia="zh-CN"/>
        </w:rPr>
        <w:t>（</w:t>
      </w:r>
      <w:r>
        <w:rPr>
          <w:rFonts w:ascii="Times New Roman" w:hAnsi="Times New Roman" w:cs="Times New Roman" w:hint="eastAsia"/>
          <w:kern w:val="0"/>
          <w:lang w:val="en-US" w:eastAsia="zh-CN"/>
        </w:rPr>
        <w:t>2024江苏</w:t>
      </w:r>
      <w:r>
        <w:rPr>
          <w:rFonts w:ascii="Times New Roman" w:hAnsi="Times New Roman" w:cs="Times New Roman" w:hint="eastAsia"/>
          <w:kern w:val="0"/>
          <w:lang w:eastAsia="zh-CN"/>
        </w:rPr>
        <w:t>）假期，小明向妈妈申请了4000元钱，准备自己动手组装一台上网课用的台式电脑。</w:t>
      </w:r>
    </w:p>
    <w:p w14:paraId="342A52F8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（1）在购买设备前，小明需要做的准备工作有(     )</w:t>
      </w:r>
    </w:p>
    <w:p w14:paraId="44E133A9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 xml:space="preserve">①梳理自己的使用需求   ②查询台式机硬件组成   ③对比不同参数硬件的价格   </w:t>
      </w:r>
    </w:p>
    <w:p w14:paraId="093C40E1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 xml:space="preserve">④测试整机性能  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kern w:val="0"/>
          <w:lang w:eastAsia="zh-CN"/>
        </w:rPr>
        <w:t xml:space="preserve"> ⑤研究游戏软件的使用   ⑥列出装机各项清单</w:t>
      </w:r>
    </w:p>
    <w:p w14:paraId="3EBBBC83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A.①②③④⑤⑥        B.①②③⑤⑥       C.①②③⑥               D.①②③⑤</w:t>
      </w:r>
    </w:p>
    <w:p w14:paraId="269F89BC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（2）在设计装机方案时，下列最合适的做法是(     )</w:t>
      </w:r>
    </w:p>
    <w:p w14:paraId="7904E70C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A.尽可能把钱花在CPU上，主频越快越好，其它不重要</w:t>
      </w:r>
    </w:p>
    <w:p w14:paraId="165E49FD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B.尽可能把钱花在显卡上，好的显卡能提升运行的流畅性</w:t>
      </w:r>
    </w:p>
    <w:p w14:paraId="3E829186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C.直接在网上找一个现成的装机方案，对照着买就可以</w:t>
      </w:r>
    </w:p>
    <w:p w14:paraId="5347150B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D.在综合考虑各部件性能指标匹配度的情况下，根据自己的具体需求有所侧重</w:t>
      </w:r>
    </w:p>
    <w:p w14:paraId="4DCD9CA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（3）下列硬件清单中不是装机必备的是(     )</w:t>
      </w:r>
    </w:p>
    <w:p w14:paraId="03028CD5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A.主板       B.硬盘       C.打印机       D.CPU</w:t>
      </w:r>
    </w:p>
    <w:p w14:paraId="2185E4BB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（4）小明完成装机后，突然发现自己房间的墙上没有预留网线插口，虽然家里有无线路由器，但是他组装的电脑只支持有线上网，为了解决上网问题，最便捷、经济的方案是(     )</w:t>
      </w:r>
    </w:p>
    <w:p w14:paraId="6661CF53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A.换一块支持无线上网的主板</w:t>
      </w:r>
    </w:p>
    <w:p w14:paraId="5C4C3AE8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B.重新申请办理宽带业务</w:t>
      </w:r>
    </w:p>
    <w:p w14:paraId="6FC2A69A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C.购置一块外置无线网卡</w:t>
      </w:r>
    </w:p>
    <w:p w14:paraId="01E8BB5B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D.用电脑的时候，把电脑搬到有有线接入点的房间去上网</w:t>
      </w:r>
    </w:p>
    <w:p w14:paraId="04FF08B3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（5）下列软件中适合放入本次装机软件清单的是(     )</w:t>
      </w:r>
    </w:p>
    <w:p w14:paraId="76AAED8B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A.Harmony OS        B.Android        C.iOS       D.Windows 10</w:t>
      </w:r>
    </w:p>
    <w:p w14:paraId="00FBF799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（6）网课期间，信息课需要学习Python语言，Python语言属于(     )</w:t>
      </w:r>
    </w:p>
    <w:p w14:paraId="4EBD00F8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 xml:space="preserve">A.机器语言  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kern w:val="0"/>
          <w:lang w:eastAsia="zh-CN"/>
        </w:rPr>
        <w:t xml:space="preserve"> B.编译型语言 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kern w:val="0"/>
          <w:lang w:eastAsia="zh-CN"/>
        </w:rPr>
        <w:t xml:space="preserve">C.汇编语言 </w:t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kern w:val="0"/>
          <w:lang w:eastAsia="zh-CN"/>
        </w:rPr>
        <w:t xml:space="preserve">  D.高级语言</w:t>
      </w:r>
    </w:p>
    <w:p w14:paraId="0CFA4335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（7）小明使用过程中，突然发现断网了，为了确定断网原因，用ping命令测试隔壁房间妈妈的电脑，返回信息如图，可以判断自己电脑与妈妈电脑之间是(     )</w:t>
      </w:r>
    </w:p>
    <w:p w14:paraId="6FF38621">
      <w:pPr>
        <w:shd w:val="clear" w:color="auto" w:fill="FFFFFF" w:themeFill="background1"/>
        <w:snapToGrid w:val="0"/>
        <w:spacing w:line="360" w:lineRule="auto"/>
        <w:jc w:val="center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3181350" cy="1200150"/>
            <wp:effectExtent l="0" t="0" r="0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5839EDFB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A.连通               B.不连通</w:t>
      </w:r>
    </w:p>
    <w:p w14:paraId="6BE8206B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（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1</w:t>
      </w: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）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 xml:space="preserve">C </w:t>
      </w: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（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2</w:t>
      </w: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）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 xml:space="preserve">D </w:t>
      </w: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（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3</w:t>
      </w: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）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 xml:space="preserve">C </w:t>
      </w: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（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4</w:t>
      </w: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）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 xml:space="preserve">C </w:t>
      </w: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（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5</w:t>
      </w: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）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 xml:space="preserve">D </w:t>
      </w: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（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6</w:t>
      </w: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）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 xml:space="preserve">D </w:t>
      </w: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（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7</w:t>
      </w: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）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A</w:t>
      </w:r>
    </w:p>
    <w:p w14:paraId="4977D9FB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计算机硬件及其应用</w:t>
      </w:r>
    </w:p>
    <w:p w14:paraId="6578FBFE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本题考查的是计算机硬件及其应用。</w:t>
      </w:r>
    </w:p>
    <w:p w14:paraId="05626305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（1）在购买设备前，小明需要做的准备工作包括梳理自己的使用需求（明确电脑的主要用途，如上网课）、查询台式机硬件组成（了解电脑的基本构造和所需部件）、对比不同参数硬件的价格（确保在预算内购买性价比高的硬件）以及列出装机各项清单（整理所需购买的硬件及其规格）。因此，正确选项是C，即①②③⑥。</w:t>
      </w:r>
    </w:p>
    <w:p w14:paraId="13FB2E00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（2）在设计装机方案时，最合适的做法是在综合考虑各部件性能指标匹配度的情况下，根据自己的具体需求有所侧重。这意味着不能单纯地将钱花在某一部件上，而是要根据整体性能和需求进行平衡。因此，选项D是正确的。</w:t>
      </w:r>
    </w:p>
    <w:p w14:paraId="66450550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（3）装机必备的硬件包括主板、硬盘和CPU，这些都是电脑运行所必需的基本部件。而打印机并非装机必备，因为它主要用于打印文档或图片，与电脑的基本运行无关。因此，选项C是正确答案。</w:t>
      </w:r>
    </w:p>
    <w:p w14:paraId="408808E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（4）小明组装的电脑只支持有线上网，但他房间的墙上没有预留网线插口。为了解决这个问题，最便捷、经济的方案是购置一块外置无线网卡，这样电脑就可以通过无线网络连接到家里的无线路由器上网了。因此，选项C是正确的。</w:t>
      </w:r>
    </w:p>
    <w:p w14:paraId="1445FDD0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（5）适合放入本次装机软件清单的是Windows 10，因为它是一款适用于台式机的操作系统。Harmony OS、Android和iOS则分别是为手机、平板电脑等移动设备设计的操作系统，不适用于台式机。因此，选项D是正确的。</w:t>
      </w:r>
    </w:p>
    <w:p w14:paraId="50564E53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（6）Python语言是一种高级语言，它易于学习和使用，并且具有广泛的应用领域。因此，选项D是正确答案。</w:t>
      </w:r>
    </w:p>
    <w:p w14:paraId="194EFCB0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（7）小明使用ping命令测试隔壁房间妈妈的电脑，如果返回信息显示数据包已发送并成功接收，则说明自己电脑与妈妈电脑之间是连通的。因此，选项A是正确的。如果返回信息显示无法到达目标主机或其他错误信息，则说明电脑之间不连通。根据题目中的描述和图片信息（虽然图片未直接给出，但根据常识和ping命令的结果可以推断），可以判断小明电脑与妈妈电脑之间是连通的。</w:t>
      </w:r>
    </w:p>
    <w:p w14:paraId="23ADC5CE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7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 w:hint="eastAsia"/>
          <w:kern w:val="0"/>
          <w:lang w:eastAsia="zh-CN"/>
        </w:rPr>
        <w:t>（</w:t>
      </w:r>
      <w:r>
        <w:rPr>
          <w:rFonts w:ascii="Times New Roman" w:hAnsi="Times New Roman" w:cs="Times New Roman" w:hint="eastAsia"/>
          <w:kern w:val="0"/>
          <w:lang w:val="en-US" w:eastAsia="zh-CN"/>
        </w:rPr>
        <w:t>2022云南</w:t>
      </w:r>
      <w:r>
        <w:rPr>
          <w:rFonts w:ascii="Times New Roman" w:hAnsi="Times New Roman" w:cs="Times New Roman" w:hint="eastAsia"/>
          <w:kern w:val="0"/>
          <w:lang w:eastAsia="zh-CN"/>
        </w:rPr>
        <w:t>）HarmonyOS 是一款面向未来、面向全场景的分布式操作系统，能够支持手机、平板、智能穿戴等多种终端设备使用同一语言无缝沟通。下列说法错误的是（   ）</w:t>
      </w:r>
    </w:p>
    <w:p w14:paraId="71A3F4BE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A．移动终端、计算机，两者的操作系统、应用程序没有区别</w:t>
      </w:r>
    </w:p>
    <w:p w14:paraId="4ADF386C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B．智能手机系统由软件系统和硬件系统组成，两者缺一不可</w:t>
      </w:r>
    </w:p>
    <w:p w14:paraId="5F0A45B7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C．软件系统分为系统软件和应用软件，HarmonyOS属于系统软件</w:t>
      </w:r>
    </w:p>
    <w:p w14:paraId="23F09CB9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D．智能手机跟计算机一样，包括CPU、存储器和输入输出设备</w:t>
      </w:r>
    </w:p>
    <w:p w14:paraId="144EB66C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A</w:t>
      </w:r>
    </w:p>
    <w:p w14:paraId="3623CD23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信息系统中的软件</w:t>
      </w:r>
    </w:p>
    <w:p w14:paraId="649D8B21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考查的是软件在信息系统中的应用。移动终端（如智能手机、平板）和计算机的操作系统、应用程序在功能、界面、交互方式等方面通常存在显著差异。例如，移动操作系统的界面更加简洁、直观，以适应触摸屏操作；而计算机操作系统则可能提供更多复杂的功能和工具。此外，由于硬件性能和用途的不同，两者的应用程序也往往有所区别。因此，A选项的说法是错误的。</w:t>
      </w:r>
    </w:p>
    <w:bookmarkEnd w:id="0"/>
    <w:p w14:paraId="5CD79D03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default"/>
          <w:color w:val="FF0000"/>
          <w:kern w:val="0"/>
          <w:lang w:val="en-US" w:eastAsia="zh-CN"/>
        </w:rPr>
      </w:pPr>
    </w:p>
    <w:p w14:paraId="363B6325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default"/>
          <w:color w:val="FF0000"/>
          <w:kern w:val="0"/>
          <w:lang w:val="en-US" w:eastAsia="zh-CN"/>
        </w:rPr>
      </w:pPr>
      <w:bookmarkStart w:id="2" w:name="_GoBack"/>
      <w:bookmarkEnd w:id="2"/>
    </w:p>
    <w:p w14:paraId="7DD0BF6C">
      <w:r>
        <mc:AlternateContent>
          <mc:Choice Requires="wps">
            <w:drawing>
              <wp:inline distT="0" distB="0" distL="0" distR="0">
                <wp:extent cx="3651250" cy="741680"/>
                <wp:effectExtent l="0" t="0" r="6350" b="7620"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3651250" cy="7416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textAlignment w:val="center"/>
                              <w:rPr>
                                <w:rFonts w:eastAsia="华文中宋" w:hint="default"/>
                                <w:color w:val="0D0D0D" w:themeColor="text1" w:themeTint="F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kern w:val="0"/>
                              </w:rPr>
                              <w:drawing>
                                <wp:inline distT="0" distB="0" distL="114300" distR="114300">
                                  <wp:extent cx="425450" cy="427355"/>
                                  <wp:effectExtent l="0" t="0" r="12700" b="10795"/>
                                  <wp:docPr id="412602042" name="图片 18" descr="u=3211153175,771260668&amp;fm=1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12602042" name="图片 18" descr="u=3211153175,771260668&amp;fm=19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8"/>
                                          <a:srcRect l="21876" t="17915" r="21599" b="2534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5450" cy="4273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华文中宋" w:eastAsia="华文中宋" w:hAnsi="华文中宋" w:hint="eastAsia"/>
                                <w:b/>
                                <w:bCs/>
                                <w:color w:val="0070C0"/>
                                <w:sz w:val="32"/>
                                <w:szCs w:val="3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</w:rPr>
                              <w:t>考点三：</w:t>
                            </w:r>
                            <w:r>
                              <w:rPr>
                                <w:rFonts w:ascii="华文中宋" w:eastAsia="华文中宋" w:hAnsi="华文中宋" w:hint="eastAsia"/>
                                <w:b/>
                                <w:bCs/>
                                <w:color w:val="0070C0"/>
                                <w:sz w:val="32"/>
                                <w:szCs w:val="32"/>
                                <w:lang w:val="en-US" w:eastAsia="zh-CN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</w:rPr>
                              <w:t>计算机网络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</wps:wsp>
                  </a:graphicData>
                </a:graphic>
              </wp:inline>
            </w:drawing>
          </mc:Choice>
          <mc:Fallback>
            <w:pict>
              <v:rect id="_x0000_s1026" o:spid="_x0000_i1026" style="width:287.5pt;height:58.4pt;v-text-anchor:middle" coordsize="21600,21600" filled="t" fillcolor="white" stroked="f">
                <o:lock v:ext="edit" aspectratio="f"/>
                <v:textbox>
                  <w:txbxContent>
                    <w:p w14:paraId="3746FBD5">
                      <w:pPr>
                        <w:jc w:val="left"/>
                        <w:textAlignment w:val="center"/>
                        <w:rPr>
                          <w:rFonts w:eastAsia="华文中宋" w:hint="default"/>
                          <w:color w:val="0D0D0D" w:themeColor="text1" w:themeTint="F2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drawing>
                        <wp:inline distT="0" distB="0" distL="114300" distR="114300">
                          <wp:extent cx="425450" cy="427355"/>
                          <wp:effectExtent l="0" t="0" r="12700" b="10795"/>
                          <wp:docPr id="18" name="图片 18" descr="u=3211153175,771260668&amp;fm=19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8" name="图片 18" descr="u=3211153175,771260668&amp;fm=193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8"/>
                                  <a:srcRect l="21876" t="17915" r="21599" b="2534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25450" cy="42735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  <w:r>
                        <w:rPr>
                          <w:rFonts w:ascii="华文中宋" w:eastAsia="华文中宋" w:hAnsi="华文中宋" w:hint="eastAsia"/>
                          <w:b/>
                          <w:bCs/>
                          <w:color w:val="0070C0"/>
                          <w:sz w:val="32"/>
                          <w:szCs w:val="32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reflection w14:blurRad="6350" w14:stA="55000" w14:stPos="0" w14:endA="300" w14:endPos="45500" w14:dist="0" w14:dir="5400000" w14:fadeDir="5400000" w14:sx="100000" w14:sy="-100000" w14:kx="0" w14:ky="0" w14:algn="bl"/>
                        </w:rPr>
                        <w:t>考点三：</w:t>
                      </w:r>
                      <w:r>
                        <w:rPr>
                          <w:rFonts w:ascii="华文中宋" w:eastAsia="华文中宋" w:hAnsi="华文中宋" w:hint="eastAsia"/>
                          <w:b/>
                          <w:bCs/>
                          <w:color w:val="0070C0"/>
                          <w:sz w:val="32"/>
                          <w:szCs w:val="32"/>
                          <w:lang w:val="en-US" w:eastAsia="zh-CN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reflection w14:blurRad="6350" w14:stA="55000" w14:stPos="0" w14:endA="300" w14:endPos="45500" w14:dist="0" w14:dir="5400000" w14:fadeDir="5400000" w14:sx="100000" w14:sy="-100000" w14:kx="0" w14:ky="0" w14:algn="bl"/>
                        </w:rPr>
                        <w:t>计算机网络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798236A7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eastAsiaTheme="minorEastAsia" w:cs="Times New Roman" w:hint="eastAsia"/>
          <w:kern w:val="0"/>
          <w:sz w:val="21"/>
          <w:szCs w:val="22"/>
          <w:lang w:val="en-US" w:eastAsia="zh-CN" w:bidi="ar-SA"/>
        </w:rPr>
        <w:t>1．</w:t>
      </w:r>
      <w:r>
        <w:rPr>
          <w:rFonts w:ascii="Times New Roman" w:hAnsi="Times New Roman" w:cs="Times New Roman" w:hint="eastAsia"/>
          <w:kern w:val="0"/>
          <w:lang w:eastAsia="zh-CN"/>
        </w:rPr>
        <w:t>（</w:t>
      </w:r>
      <w:r>
        <w:rPr>
          <w:rFonts w:ascii="Times New Roman" w:hAnsi="Times New Roman" w:cs="Times New Roman" w:hint="eastAsia"/>
          <w:kern w:val="0"/>
          <w:lang w:val="en-US" w:eastAsia="zh-CN"/>
        </w:rPr>
        <w:t>2024全国</w:t>
      </w:r>
      <w:r>
        <w:rPr>
          <w:rFonts w:ascii="Times New Roman" w:hAnsi="Times New Roman" w:cs="Times New Roman" w:hint="eastAsia"/>
          <w:kern w:val="0"/>
          <w:lang w:eastAsia="zh-CN"/>
        </w:rPr>
        <w:t>）将网络划分为局域网、城域网和广域网是依据（   ）</w:t>
      </w:r>
    </w:p>
    <w:p w14:paraId="6E060463">
      <w:p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  <w:lang w:eastAsia="zh-CN"/>
        </w:rPr>
      </w:pPr>
      <w:r>
        <w:rPr>
          <w:rFonts w:ascii="Times New Roman" w:hAnsi="Times New Roman" w:cs="Times New Roman" w:hint="eastAsia"/>
          <w:kern w:val="0"/>
          <w:lang w:eastAsia="zh-CN"/>
        </w:rPr>
        <w:t>A．覆盖的距离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kern w:val="0"/>
          <w:lang w:eastAsia="zh-CN"/>
        </w:rPr>
        <w:t>B．数据交换方式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kern w:val="0"/>
          <w:lang w:eastAsia="zh-CN"/>
        </w:rPr>
        <w:t>C．网络用途</w:t>
      </w:r>
      <w:r>
        <w:rPr>
          <w:rFonts w:ascii="Times New Roman" w:hAnsi="Times New Roman" w:cs="Times New Roman" w:hint="eastAsia"/>
          <w:kern w:val="0"/>
          <w:lang w:eastAsia="zh-CN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kern w:val="0"/>
          <w:lang w:eastAsia="zh-CN"/>
        </w:rPr>
        <w:t>D．使用的传输介质</w:t>
      </w:r>
    </w:p>
    <w:p w14:paraId="759D0D3A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A</w:t>
      </w:r>
    </w:p>
    <w:p w14:paraId="163A1D0D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计算机网络</w:t>
      </w:r>
    </w:p>
    <w:p w14:paraId="220A61A0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本题考查的是网络的分类。这个选项直接对应了局域网、城域网和广域网的核心区别。局域网覆盖有限距离，城域网覆盖城市范围，广域网则覆盖更广阔的地域。因此，这个选项是合理的分类依据。</w:t>
      </w:r>
    </w:p>
    <w:p w14:paraId="0557A7F8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因此，答案是A。</w:t>
      </w:r>
    </w:p>
    <w:p w14:paraId="4326A96A">
      <w:pPr>
        <w:shd w:val="clear" w:color="auto" w:fill="FFFFFF" w:themeFill="background1"/>
        <w:tabs>
          <w:tab w:val="left" w:pos="6569"/>
        </w:tabs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</w:rPr>
      </w:pPr>
      <w:r>
        <w:rPr>
          <w:rFonts w:ascii="Times New Roman" w:hAnsi="Times New Roman" w:cs="Times New Roman"/>
          <w:kern w:val="0"/>
        </w:rPr>
        <w:t>2．（202</w:t>
      </w:r>
      <w:r>
        <w:rPr>
          <w:rFonts w:ascii="Times New Roman" w:hAnsi="Times New Roman" w:cs="Times New Roman" w:hint="eastAsia"/>
          <w:kern w:val="0"/>
          <w:lang w:val="en-US" w:eastAsia="zh-CN"/>
        </w:rPr>
        <w:t>3江苏</w:t>
      </w:r>
      <w:r>
        <w:rPr>
          <w:rFonts w:ascii="Times New Roman" w:hAnsi="Times New Roman" w:cs="Times New Roman"/>
          <w:kern w:val="0"/>
        </w:rPr>
        <w:t>）</w:t>
      </w:r>
      <w:r>
        <w:rPr>
          <w:rFonts w:ascii="Times New Roman" w:hAnsi="Times New Roman" w:cs="Times New Roman" w:hint="eastAsia"/>
          <w:kern w:val="0"/>
        </w:rPr>
        <w:t>在计算机网络中常见的三种有线传输介质是（   ）</w:t>
      </w:r>
    </w:p>
    <w:p w14:paraId="5F8D2D3D">
      <w:pPr>
        <w:shd w:val="clear" w:color="auto" w:fill="FFFFFF" w:themeFill="background1"/>
        <w:tabs>
          <w:tab w:val="left" w:pos="6569"/>
        </w:tabs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</w:rPr>
      </w:pPr>
      <w:r>
        <w:rPr>
          <w:rFonts w:ascii="Times New Roman" w:hAnsi="Times New Roman" w:cs="Times New Roman" w:hint="eastAsia"/>
          <w:kern w:val="0"/>
        </w:rPr>
        <w:t>A．双绞线、同轴电缆、红外线</w:t>
      </w:r>
      <w:r>
        <w:rPr>
          <w:rFonts w:ascii="Times New Roman" w:hAnsi="Times New Roman" w:cs="Times New Roman" w:hint="eastAsia"/>
          <w:kern w:val="0"/>
        </w:rPr>
        <w:tab/>
      </w:r>
      <w:r>
        <w:rPr>
          <w:rFonts w:ascii="Times New Roman" w:hAnsi="Times New Roman" w:cs="Times New Roman" w:hint="eastAsia"/>
          <w:kern w:val="0"/>
        </w:rPr>
        <w:t>B．双绞线、微波、光缆</w:t>
      </w:r>
    </w:p>
    <w:p w14:paraId="41011776">
      <w:pPr>
        <w:shd w:val="clear" w:color="auto" w:fill="FFFFFF" w:themeFill="background1"/>
        <w:tabs>
          <w:tab w:val="left" w:pos="6569"/>
        </w:tabs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</w:rPr>
      </w:pPr>
      <w:r>
        <w:rPr>
          <w:rFonts w:ascii="Times New Roman" w:hAnsi="Times New Roman" w:cs="Times New Roman" w:hint="eastAsia"/>
          <w:kern w:val="0"/>
        </w:rPr>
        <w:t>C．双绞线、同轴电缆、光缆</w:t>
      </w:r>
      <w:r>
        <w:rPr>
          <w:rFonts w:ascii="Times New Roman" w:hAnsi="Times New Roman" w:cs="Times New Roman" w:hint="eastAsia"/>
          <w:kern w:val="0"/>
        </w:rPr>
        <w:tab/>
      </w:r>
      <w:r>
        <w:rPr>
          <w:rFonts w:ascii="Times New Roman" w:hAnsi="Times New Roman" w:cs="Times New Roman" w:hint="eastAsia"/>
          <w:kern w:val="0"/>
        </w:rPr>
        <w:t>D．网卡、同轴电缆、光缆</w:t>
      </w:r>
    </w:p>
    <w:p w14:paraId="53FC4E3C">
      <w:pPr>
        <w:shd w:val="clear" w:color="auto" w:fill="FFFFFF" w:themeFill="background1"/>
        <w:tabs>
          <w:tab w:val="left" w:pos="6569"/>
        </w:tabs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C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ab/>
      </w:r>
    </w:p>
    <w:p w14:paraId="62670D49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计算机网络</w:t>
      </w:r>
    </w:p>
    <w:p w14:paraId="13F4196C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本题主要考查网络传输介质。双绞线常用于以太网连接，同轴电缆常用于有线电视和宽带网络，光缆则用于高速、长距离的数据传输。因此，C选项是正确的。</w:t>
      </w:r>
    </w:p>
    <w:p w14:paraId="4BF0E10F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kern w:val="0"/>
          <w14:textFill>
            <w14:solidFill>
              <w14:schemeClr w14:val="tx1"/>
            </w14:solidFill>
          </w14:textFill>
        </w:rPr>
        <w:t>3．</w:t>
      </w:r>
      <w:r>
        <w:rPr>
          <w:rFonts w:ascii="Times New Roman" w:hAnsi="Times New Roman" w:cs="Times New Roman" w:hint="eastAsia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cs="Times New Roman" w:hint="eastAsia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2023浙江</w:t>
      </w:r>
      <w:r>
        <w:rPr>
          <w:rFonts w:ascii="Times New Roman" w:hAnsi="Times New Roman" w:cs="Times New Roman" w:hint="eastAsia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）某公司的网络系统架构只需要在服务器端升级和维护系统即可。该公司新的网络系统架构是(</w:t>
      </w:r>
      <w:r>
        <w:rPr>
          <w:rFonts w:ascii="Times New Roman" w:hAnsi="Times New Roman" w:cs="Times New Roman" w:hint="eastAsia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 w:hint="eastAsia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)</w:t>
      </w:r>
    </w:p>
    <w:p w14:paraId="22825F71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A．B/S架构</w:t>
      </w:r>
      <w:r>
        <w:rPr>
          <w:rFonts w:ascii="Times New Roman" w:hAnsi="Times New Roman" w:cs="Times New Roman" w:hint="eastAsia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 w:hint="eastAsia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B．S/C架构</w:t>
      </w:r>
      <w:r>
        <w:rPr>
          <w:rFonts w:ascii="Times New Roman" w:hAnsi="Times New Roman" w:cs="Times New Roman" w:hint="eastAsia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 w:hint="eastAsia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C．S/B架构</w:t>
      </w:r>
      <w:r>
        <w:rPr>
          <w:rFonts w:ascii="Times New Roman" w:hAnsi="Times New Roman" w:cs="Times New Roman" w:hint="eastAsia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 w:hint="eastAsia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D．C/S架构</w:t>
      </w:r>
    </w:p>
    <w:p w14:paraId="1F481A44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A</w:t>
      </w:r>
    </w:p>
    <w:p w14:paraId="54310D19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计算机网络</w:t>
      </w:r>
    </w:p>
    <w:p w14:paraId="02543F22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查的是网络架构，B/S架构：即浏览器/服务器架构，用户通过浏览器访问服务器，服务器处理业务逻辑和数据处理。在这种架构下，客户端（浏览器）无需安装额外的软件，所有的业务逻辑和数据存储都在服务器端，因此升级和维护通常只需要在服务器端进行。因此，答案是A。</w:t>
      </w:r>
    </w:p>
    <w:p w14:paraId="1904DF19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</w:rPr>
      </w:pPr>
      <w:r>
        <w:rPr>
          <w:rFonts w:ascii="Times New Roman" w:hAnsi="Times New Roman" w:eastAsiaTheme="minorEastAsia" w:cs="Times New Roman" w:hint="eastAsia"/>
          <w:kern w:val="0"/>
          <w:sz w:val="21"/>
          <w:szCs w:val="22"/>
          <w:lang w:val="en-US" w:eastAsia="zh-CN" w:bidi="ar-SA"/>
        </w:rPr>
        <w:t>4．</w:t>
      </w:r>
      <w:r>
        <w:rPr>
          <w:rFonts w:ascii="Times New Roman" w:hAnsi="Times New Roman" w:cs="Times New Roman"/>
          <w:kern w:val="0"/>
        </w:rPr>
        <w:t>（202</w:t>
      </w:r>
      <w:r>
        <w:rPr>
          <w:rFonts w:ascii="Times New Roman" w:hAnsi="Times New Roman" w:cs="Times New Roman" w:hint="eastAsia"/>
          <w:kern w:val="0"/>
          <w:lang w:val="en-US" w:eastAsia="zh-CN"/>
        </w:rPr>
        <w:t>4云南</w:t>
      </w:r>
      <w:r>
        <w:rPr>
          <w:rFonts w:ascii="Times New Roman" w:hAnsi="Times New Roman" w:cs="Times New Roman"/>
          <w:kern w:val="0"/>
        </w:rPr>
        <w:t>）</w:t>
      </w:r>
      <w:r>
        <w:rPr>
          <w:rFonts w:ascii="Times New Roman" w:hAnsi="Times New Roman" w:cs="Times New Roman" w:hint="eastAsia"/>
          <w:kern w:val="0"/>
        </w:rPr>
        <w:t>下图是典型的家庭组网模式，图中网络的拓扑结构是（   ）</w:t>
      </w:r>
    </w:p>
    <w:p w14:paraId="6E511247">
      <w:pPr>
        <w:shd w:val="clear" w:color="auto" w:fill="FFFFFF" w:themeFill="background1"/>
        <w:snapToGrid w:val="0"/>
        <w:spacing w:line="360" w:lineRule="auto"/>
        <w:jc w:val="center"/>
        <w:textAlignment w:val="center"/>
        <w:rPr>
          <w:rFonts w:ascii="Times New Roman" w:hAnsi="Times New Roman" w:cs="Times New Roman" w:hint="eastAsia"/>
          <w:kern w:val="0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2299335" cy="2007235"/>
            <wp:effectExtent l="0" t="0" r="5715" b="12065"/>
            <wp:docPr id="23" name="图片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0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99335" cy="2007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926588F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</w:rPr>
      </w:pPr>
    </w:p>
    <w:p w14:paraId="602382EE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ind w:firstLine="420" w:firstLineChars="0"/>
        <w:jc w:val="left"/>
        <w:textAlignment w:val="center"/>
        <w:rPr>
          <w:rFonts w:ascii="Times New Roman" w:hAnsi="Times New Roman" w:cs="Times New Roman" w:hint="eastAsia"/>
          <w:kern w:val="0"/>
        </w:rPr>
      </w:pPr>
      <w:r>
        <w:rPr>
          <w:rFonts w:ascii="Times New Roman" w:hAnsi="Times New Roman" w:eastAsiaTheme="minorEastAsia" w:cs="Times New Roman" w:hint="eastAsia"/>
          <w:kern w:val="0"/>
          <w:sz w:val="21"/>
          <w:szCs w:val="22"/>
          <w:lang w:val="en-US" w:eastAsia="zh-CN" w:bidi="ar-SA"/>
        </w:rPr>
        <w:t>A．</w:t>
      </w:r>
      <w:r>
        <w:rPr>
          <w:rFonts w:ascii="Times New Roman" w:hAnsi="Times New Roman" w:cs="Times New Roman" w:hint="eastAsia"/>
          <w:kern w:val="0"/>
        </w:rPr>
        <w:t>网型</w:t>
      </w:r>
      <w:r>
        <w:rPr>
          <w:rFonts w:ascii="Times New Roman" w:hAnsi="Times New Roman" w:cs="Times New Roman" w:hint="eastAsia"/>
          <w:kern w:val="0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</w:t>
      </w:r>
      <w:r>
        <w:rPr>
          <w:rFonts w:ascii="Times New Roman" w:hAnsi="Times New Roman" w:cs="Times New Roman" w:hint="eastAsia"/>
          <w:kern w:val="0"/>
        </w:rPr>
        <w:t>B．总线型</w:t>
      </w:r>
      <w:r>
        <w:rPr>
          <w:rFonts w:ascii="Times New Roman" w:hAnsi="Times New Roman" w:cs="Times New Roman" w:hint="eastAsia"/>
          <w:kern w:val="0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</w:t>
      </w:r>
      <w:r>
        <w:rPr>
          <w:rFonts w:ascii="Times New Roman" w:hAnsi="Times New Roman" w:cs="Times New Roman" w:hint="eastAsia"/>
          <w:kern w:val="0"/>
        </w:rPr>
        <w:t>C．树型</w:t>
      </w:r>
      <w:r>
        <w:rPr>
          <w:rFonts w:ascii="Times New Roman" w:hAnsi="Times New Roman" w:cs="Times New Roman" w:hint="eastAsia"/>
          <w:kern w:val="0"/>
        </w:rPr>
        <w:tab/>
      </w:r>
      <w:r>
        <w:rPr>
          <w:rFonts w:ascii="Times New Roman" w:hAnsi="Times New Roman" w:cs="Times New Roman" w:hint="eastAsia"/>
          <w:kern w:val="0"/>
          <w:lang w:val="en-US" w:eastAsia="zh-CN"/>
        </w:rPr>
        <w:t xml:space="preserve">   </w:t>
      </w:r>
      <w:r>
        <w:rPr>
          <w:rFonts w:ascii="Times New Roman" w:hAnsi="Times New Roman" w:cs="Times New Roman" w:hint="eastAsia"/>
          <w:kern w:val="0"/>
        </w:rPr>
        <w:t>D．星型</w:t>
      </w:r>
    </w:p>
    <w:p w14:paraId="57643505">
      <w:pPr>
        <w:numPr>
          <w:ilvl w:val="0"/>
          <w:numId w:val="0"/>
        </w:num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D</w:t>
      </w:r>
    </w:p>
    <w:p w14:paraId="296F9DE7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计算机网络</w:t>
      </w:r>
    </w:p>
    <w:p w14:paraId="6670CCE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</w:t>
      </w: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网络拓朴结构</w:t>
      </w:r>
      <w:r>
        <w:rPr>
          <w:rFonts w:ascii="Times New Roman" w:hAnsi="Times New Roman" w:cs="Times New Roman" w:hint="eastAsia"/>
          <w:color w:val="FF0000"/>
          <w:kern w:val="0"/>
        </w:rPr>
        <w:t>。图中有一个中心节点，即大型路由器。周围有多个小型设备（如计算机、显示器、手机、摄像头）都通过不同的线路与这个中心节点相连。这符合星型拓扑的特点，即所有设备都通过一个中心节点进行通信。因此，正确答案是D。</w:t>
      </w:r>
    </w:p>
    <w:p w14:paraId="24D492C8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</w:rPr>
      </w:pPr>
      <w:r>
        <w:rPr>
          <w:rFonts w:ascii="Times New Roman" w:hAnsi="Times New Roman" w:cs="Times New Roman"/>
          <w:kern w:val="0"/>
        </w:rPr>
        <w:t>5．（202</w:t>
      </w:r>
      <w:r>
        <w:rPr>
          <w:rFonts w:ascii="Times New Roman" w:hAnsi="Times New Roman" w:cs="Times New Roman" w:hint="eastAsia"/>
          <w:kern w:val="0"/>
          <w:lang w:val="en-US" w:eastAsia="zh-CN"/>
        </w:rPr>
        <w:t>4安徽</w:t>
      </w:r>
      <w:r>
        <w:rPr>
          <w:rFonts w:ascii="Times New Roman" w:hAnsi="Times New Roman" w:cs="Times New Roman"/>
          <w:kern w:val="0"/>
        </w:rPr>
        <w:t>）</w:t>
      </w:r>
      <w:r>
        <w:rPr>
          <w:rFonts w:ascii="Times New Roman" w:hAnsi="Times New Roman" w:cs="Times New Roman" w:hint="eastAsia"/>
          <w:kern w:val="0"/>
        </w:rPr>
        <w:t>家庭网络系统是通过有线或无线方式将家庭内部的娱乐设备、家居设施、家庭安防设施和个人数字化产品等连接在一起,构成一个可以相互通信和协作的整体。请结合“家庭网络示意图”,回答下列问题。</w:t>
      </w:r>
    </w:p>
    <w:p w14:paraId="0B914D06">
      <w:pPr>
        <w:shd w:val="clear" w:color="auto" w:fill="FFFFFF" w:themeFill="background1"/>
        <w:snapToGrid w:val="0"/>
        <w:spacing w:line="360" w:lineRule="auto"/>
        <w:jc w:val="center"/>
        <w:textAlignment w:val="center"/>
        <w:rPr>
          <w:rFonts w:ascii="Times New Roman" w:hAnsi="Times New Roman" w:cs="Times New Roman" w:hint="eastAsia"/>
          <w:kern w:val="0"/>
        </w:rPr>
      </w:pPr>
      <w:r>
        <w:drawing>
          <wp:inline distT="0" distB="0" distL="114300" distR="114300">
            <wp:extent cx="5765800" cy="3258820"/>
            <wp:effectExtent l="0" t="0" r="6350" b="17780"/>
            <wp:docPr id="25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5800" cy="325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C3AFC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</w:rPr>
      </w:pPr>
      <w:r>
        <w:rPr>
          <w:rFonts w:ascii="Times New Roman" w:hAnsi="Times New Roman" w:cs="Times New Roman" w:hint="eastAsia"/>
          <w:kern w:val="0"/>
          <w:lang w:eastAsia="zh-CN"/>
        </w:rPr>
        <w:t>（</w:t>
      </w:r>
      <w:r>
        <w:rPr>
          <w:rFonts w:ascii="Times New Roman" w:hAnsi="Times New Roman" w:cs="Times New Roman" w:hint="eastAsia"/>
          <w:kern w:val="0"/>
          <w:lang w:val="en-US" w:eastAsia="zh-CN"/>
        </w:rPr>
        <w:t>1</w:t>
      </w:r>
      <w:r>
        <w:rPr>
          <w:rFonts w:ascii="Times New Roman" w:hAnsi="Times New Roman" w:cs="Times New Roman" w:hint="eastAsia"/>
          <w:kern w:val="0"/>
          <w:lang w:eastAsia="zh-CN"/>
        </w:rPr>
        <w:t>）</w:t>
      </w:r>
      <w:r>
        <w:rPr>
          <w:rFonts w:ascii="Times New Roman" w:hAnsi="Times New Roman" w:cs="Times New Roman" w:hint="eastAsia"/>
          <w:kern w:val="0"/>
        </w:rPr>
        <w:t>家庭网络系统中,连接台式计算机与路由器的传输介质是</w:t>
      </w:r>
      <w:r>
        <w:rPr>
          <w:rFonts w:ascii="Times New Roman" w:hAnsi="Times New Roman" w:cs="Times New Roman" w:hint="eastAsia"/>
          <w:kern w:val="0"/>
          <w:u w:val="single"/>
          <w:lang w:val="en-US" w:eastAsia="zh-CN"/>
        </w:rPr>
        <w:t xml:space="preserve">         </w:t>
      </w:r>
      <w:r>
        <w:rPr>
          <w:rFonts w:ascii="Times New Roman" w:hAnsi="Times New Roman" w:cs="Times New Roman" w:hint="eastAsia"/>
          <w:kern w:val="0"/>
          <w:lang w:eastAsia="zh-CN"/>
        </w:rPr>
        <w:t>（</w:t>
      </w:r>
      <w:r>
        <w:rPr>
          <w:rFonts w:ascii="Times New Roman" w:hAnsi="Times New Roman" w:cs="Times New Roman" w:hint="eastAsia"/>
          <w:kern w:val="0"/>
        </w:rPr>
        <w:t>A.电话线B.双绞线C.光纤</w:t>
      </w:r>
      <w:r>
        <w:rPr>
          <w:rFonts w:ascii="Times New Roman" w:hAnsi="Times New Roman" w:cs="Times New Roman" w:hint="eastAsia"/>
          <w:kern w:val="0"/>
          <w:lang w:eastAsia="zh-CN"/>
        </w:rPr>
        <w:t>）</w:t>
      </w:r>
      <w:r>
        <w:rPr>
          <w:rFonts w:ascii="Times New Roman" w:hAnsi="Times New Roman" w:cs="Times New Roman" w:hint="eastAsia"/>
          <w:kern w:val="0"/>
        </w:rPr>
        <w:t>。</w:t>
      </w:r>
    </w:p>
    <w:p w14:paraId="21373B10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（2）图中的手机、平板电脑和笔记本电脑等移动终端通过</w:t>
      </w:r>
      <w:r>
        <w:rPr>
          <w:rFonts w:ascii="Times New Roman" w:hAnsi="Times New Roman" w:cs="Times New Roman" w:hint="eastAsia"/>
          <w:kern w:val="0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kern w:val="0"/>
          <w:lang w:val="en-US" w:eastAsia="zh-CN"/>
        </w:rPr>
        <w:t>（A.移动通信网络  B.Wi-Fi  C.蓝牙)接入家庭网络。）</w:t>
      </w:r>
    </w:p>
    <w:p w14:paraId="11699565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kern w:val="0"/>
          <w:lang w:val="en-US"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（3）</w:t>
      </w:r>
      <w:r>
        <w:rPr>
          <w:rFonts w:ascii="Times New Roman" w:hAnsi="Times New Roman" w:cs="Times New Roman" w:hint="eastAsia"/>
          <w:kern w:val="0"/>
          <w:u w:val="single"/>
          <w:lang w:val="en-US" w:eastAsia="zh-CN"/>
        </w:rPr>
        <w:t xml:space="preserve">        （</w:t>
      </w:r>
      <w:r>
        <w:rPr>
          <w:rFonts w:ascii="Times New Roman" w:hAnsi="Times New Roman" w:cs="Times New Roman" w:hint="eastAsia"/>
          <w:kern w:val="0"/>
          <w:lang w:val="en-US" w:eastAsia="zh-CN"/>
        </w:rPr>
        <w:t>A.计算机 B.路由器C.光调制解调器）可以将数字设备中承载数据的信号转化为在光纤内传递的信号。</w:t>
      </w:r>
    </w:p>
    <w:p w14:paraId="5E5AF0C2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eastAsiaTheme="minorEastAsia" w:hint="eastAsia"/>
          <w:lang w:val="en-US" w:eastAsia="zh-CN"/>
        </w:rPr>
      </w:pPr>
      <w:r>
        <w:rPr>
          <w:rFonts w:ascii="Times New Roman" w:hAnsi="Times New Roman" w:cs="Times New Roman" w:hint="eastAsia"/>
          <w:kern w:val="0"/>
          <w:lang w:val="en-US" w:eastAsia="zh-CN"/>
        </w:rPr>
        <w:t>（4）图中的光调制解调器应该连接到路由器的</w:t>
      </w:r>
      <w:r>
        <w:rPr>
          <w:rFonts w:ascii="Times New Roman" w:hAnsi="Times New Roman" w:cs="Times New Roman" w:hint="eastAsia"/>
          <w:kern w:val="0"/>
          <w:u w:val="single"/>
          <w:lang w:val="en-US" w:eastAsia="zh-CN"/>
        </w:rPr>
        <w:t xml:space="preserve">          </w:t>
      </w:r>
      <w:r>
        <w:rPr>
          <w:rFonts w:ascii="Times New Roman" w:hAnsi="Times New Roman" w:cs="Times New Roman" w:hint="eastAsia"/>
          <w:kern w:val="0"/>
          <w:lang w:val="en-US" w:eastAsia="zh-CN"/>
        </w:rPr>
        <w:t>（A.WAN   B.LAN）口。</w:t>
      </w:r>
    </w:p>
    <w:p w14:paraId="3848A9C5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【答案】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（1）B （2）A （3）C （4）A</w:t>
      </w:r>
    </w:p>
    <w:p w14:paraId="3AFE06DB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  <w:lang w:val="en-US" w:eastAsia="zh-CN"/>
        </w:rPr>
      </w:pPr>
      <w:r>
        <w:rPr>
          <w:rFonts w:ascii="Times New Roman" w:hAnsi="Times New Roman" w:cs="Times New Roman"/>
          <w:color w:val="FF0000"/>
          <w:kern w:val="0"/>
        </w:rPr>
        <w:t>【知识点】</w:t>
      </w:r>
      <w:r>
        <w:rPr>
          <w:rFonts w:ascii="Times New Roman" w:hAnsi="Times New Roman" w:cs="Times New Roman" w:hint="eastAsia"/>
          <w:color w:val="FF0000"/>
          <w:kern w:val="0"/>
          <w:lang w:val="en-US" w:eastAsia="zh-CN"/>
        </w:rPr>
        <w:t>计算机网络</w:t>
      </w:r>
    </w:p>
    <w:p w14:paraId="2F7B40D1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</w:rPr>
      </w:pPr>
      <w:r>
        <w:rPr>
          <w:rFonts w:ascii="Times New Roman" w:hAnsi="Times New Roman" w:cs="Times New Roman"/>
          <w:color w:val="FF0000"/>
          <w:kern w:val="0"/>
        </w:rPr>
        <w:t>【详解】</w:t>
      </w:r>
      <w:r>
        <w:rPr>
          <w:rFonts w:ascii="Times New Roman" w:hAnsi="Times New Roman" w:cs="Times New Roman" w:hint="eastAsia"/>
          <w:color w:val="FF0000"/>
          <w:kern w:val="0"/>
        </w:rPr>
        <w:t>本题考查</w:t>
      </w: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小型局域网的构建</w:t>
      </w:r>
      <w:r>
        <w:rPr>
          <w:rFonts w:ascii="Times New Roman" w:hAnsi="Times New Roman" w:cs="Times New Roman" w:hint="eastAsia"/>
          <w:color w:val="FF0000"/>
          <w:kern w:val="0"/>
        </w:rPr>
        <w:t>。</w:t>
      </w:r>
    </w:p>
    <w:p w14:paraId="3A4D64D6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</w:rPr>
      </w:pPr>
      <w:r>
        <w:rPr>
          <w:rFonts w:ascii="Times New Roman" w:hAnsi="Times New Roman" w:cs="Times New Roman" w:hint="eastAsia"/>
          <w:color w:val="FF0000"/>
          <w:kern w:val="0"/>
          <w:lang w:eastAsia="zh-CN"/>
        </w:rPr>
        <w:t>（</w:t>
      </w:r>
      <w:r>
        <w:rPr>
          <w:rFonts w:ascii="Times New Roman" w:hAnsi="Times New Roman" w:cs="Times New Roman" w:hint="eastAsia"/>
          <w:color w:val="FF0000"/>
          <w:kern w:val="0"/>
        </w:rPr>
        <w:t>1）从图片中可以观察到，连接台式计算机（虽然图片中展示的是笔记本电脑，但原理相同，且问题中明确提到是“台式计算机与路由器的传输介质”）与路由器的通常是双绞线，也就是常见的网线。因此，正确答案是：B.双绞线</w:t>
      </w:r>
    </w:p>
    <w:p w14:paraId="1EE48599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</w:rPr>
      </w:pPr>
      <w:r>
        <w:rPr>
          <w:rFonts w:ascii="Times New Roman" w:hAnsi="Times New Roman" w:cs="Times New Roman" w:hint="eastAsia"/>
          <w:color w:val="FF0000"/>
          <w:kern w:val="0"/>
        </w:rPr>
        <w:t>（2）在家庭中，手机、平板电脑和笔记本电脑等移动终端通常会通过Wi-Fi接入家庭网络，因为它们具有无线连接功能，而家庭路由器通常提供Wi-Fi信号。因此，正确答案是：B.Wi-Fi</w:t>
      </w:r>
    </w:p>
    <w:p w14:paraId="07DA841D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</w:rPr>
      </w:pPr>
      <w:r>
        <w:rPr>
          <w:rFonts w:ascii="Times New Roman" w:hAnsi="Times New Roman" w:cs="Times New Roman" w:hint="eastAsia"/>
          <w:color w:val="FF0000"/>
          <w:kern w:val="0"/>
        </w:rPr>
        <w:t>（3）这个问题涉及到信号的转换。在家庭中，光调制解调器（也被称为光猫）负责将数字信号转换为光信号，以便在光纤中传输。因此，正确答案是：C.光调制解调器</w:t>
      </w:r>
    </w:p>
    <w:p w14:paraId="08CACC63">
      <w:pPr>
        <w:shd w:val="clear" w:color="auto" w:fill="FFFFFF" w:themeFill="background1"/>
        <w:snapToGrid w:val="0"/>
        <w:spacing w:line="360" w:lineRule="auto"/>
        <w:jc w:val="left"/>
        <w:textAlignment w:val="center"/>
        <w:rPr>
          <w:rFonts w:ascii="Times New Roman" w:hAnsi="Times New Roman" w:cs="Times New Roman" w:hint="eastAsia"/>
          <w:color w:val="FF0000"/>
          <w:kern w:val="0"/>
        </w:rPr>
      </w:pPr>
      <w:r>
        <w:rPr>
          <w:rFonts w:ascii="Times New Roman" w:hAnsi="Times New Roman" w:cs="Times New Roman" w:hint="eastAsia"/>
          <w:color w:val="FF0000"/>
          <w:kern w:val="0"/>
        </w:rPr>
        <w:t>（4）在路由器上，WAN口通常用于连接外部网络，如互联网，而LAN口则用于连接内部网络，如家庭中的电脑、打印机等设备。光调制解调器作为连接互联网的设备，应该连接到路由器的WAN口。因此，正确答案是：A.WAN</w:t>
      </w:r>
      <w:bookmarkEnd w:id="1"/>
    </w:p>
    <w:sectPr>
      <w:headerReference w:type="default" r:id="rId13"/>
      <w:footerReference w:type="default" r:id="rId14"/>
      <w:pgSz w:w="11906" w:h="16838"/>
      <w:pgMar w:top="1440" w:right="1080" w:bottom="1440" w:left="1080" w:header="851" w:footer="992" w:gutter="0"/>
      <w:cols w:num="1" w:space="425"/>
      <w:docGrid w:type="lines" w:linePitch="318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6A2C2DC0">
    <w:pPr>
      <w:ind w:firstLine="2415" w:firstLineChars="1150"/>
      <w:textAlignment w:val="center"/>
      <w:rPr>
        <w:color w:val="000000"/>
        <w:szCs w:val="21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6042660</wp:posOffset>
              </wp:positionH>
              <wp:positionV relativeFrom="paragraph">
                <wp:posOffset>-1270</wp:posOffset>
              </wp:positionV>
              <wp:extent cx="144780" cy="149225"/>
              <wp:effectExtent l="0" t="0" r="8255" b="12700"/>
              <wp:wrapNone/>
              <wp:docPr id="3" name="矩形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4780" cy="149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2051" style="width:11.4pt;height:11.75pt;margin-top:-0.1pt;margin-left:475.8pt;mso-height-relative:page;mso-position-horizontal-relative:margin;mso-width-relative:page;position:absolute;z-index:251659264" coordsize="21600,21600" filled="f" stroked="f">
              <o:lock v:ext="edit" aspectratio="f"/>
              <v:textbox style="mso-fit-shape-to-text:t" inset="0,0,0,0">
                <w:txbxContent>
                  <w:p w14:paraId="26953EEB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drawing>
        <wp:inline distT="0" distB="0" distL="0" distR="0">
          <wp:extent cx="253365" cy="29527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309" cy="3032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1B5C5E92">
    <w:pPr>
      <w:pStyle w:val="Header"/>
      <w:jc w:val="both"/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-539750</wp:posOffset>
          </wp:positionV>
          <wp:extent cx="7543800" cy="939165"/>
          <wp:effectExtent l="0" t="0" r="0" b="0"/>
          <wp:wrapSquare wrapText="bothSides"/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93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420"/>
  <w:drawingGridHorizontalSpacing w:val="106"/>
  <w:drawingGridVerticalSpacing w:val="159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227"/>
    <w:rsid w:val="0001360E"/>
    <w:rsid w:val="00027CBD"/>
    <w:rsid w:val="00035403"/>
    <w:rsid w:val="00041561"/>
    <w:rsid w:val="00051F46"/>
    <w:rsid w:val="00086A2D"/>
    <w:rsid w:val="000D38AA"/>
    <w:rsid w:val="000D7007"/>
    <w:rsid w:val="000D71AD"/>
    <w:rsid w:val="000E4A0D"/>
    <w:rsid w:val="000F2FF8"/>
    <w:rsid w:val="000F518E"/>
    <w:rsid w:val="00110B30"/>
    <w:rsid w:val="00146953"/>
    <w:rsid w:val="001A4716"/>
    <w:rsid w:val="001A598E"/>
    <w:rsid w:val="001E19C3"/>
    <w:rsid w:val="001F1D44"/>
    <w:rsid w:val="0027067E"/>
    <w:rsid w:val="002720B2"/>
    <w:rsid w:val="00276C0D"/>
    <w:rsid w:val="002771D2"/>
    <w:rsid w:val="00294959"/>
    <w:rsid w:val="002D4D30"/>
    <w:rsid w:val="002E56FE"/>
    <w:rsid w:val="003208AD"/>
    <w:rsid w:val="00363227"/>
    <w:rsid w:val="0036344C"/>
    <w:rsid w:val="003721A4"/>
    <w:rsid w:val="003C1C75"/>
    <w:rsid w:val="003F1D2B"/>
    <w:rsid w:val="0040402F"/>
    <w:rsid w:val="004151FC"/>
    <w:rsid w:val="00416B3D"/>
    <w:rsid w:val="004637C6"/>
    <w:rsid w:val="0047331D"/>
    <w:rsid w:val="00486104"/>
    <w:rsid w:val="004A3C45"/>
    <w:rsid w:val="004C4C05"/>
    <w:rsid w:val="004F3FA3"/>
    <w:rsid w:val="0056487D"/>
    <w:rsid w:val="005834A4"/>
    <w:rsid w:val="006548EC"/>
    <w:rsid w:val="00664E6E"/>
    <w:rsid w:val="006E406D"/>
    <w:rsid w:val="00717A03"/>
    <w:rsid w:val="00743E65"/>
    <w:rsid w:val="00775536"/>
    <w:rsid w:val="00784867"/>
    <w:rsid w:val="0079258C"/>
    <w:rsid w:val="007A4194"/>
    <w:rsid w:val="007C1142"/>
    <w:rsid w:val="008130A4"/>
    <w:rsid w:val="00815BF4"/>
    <w:rsid w:val="008511E6"/>
    <w:rsid w:val="0085328A"/>
    <w:rsid w:val="0087793C"/>
    <w:rsid w:val="008D6CC3"/>
    <w:rsid w:val="009035F2"/>
    <w:rsid w:val="00913910"/>
    <w:rsid w:val="009327D0"/>
    <w:rsid w:val="009A5857"/>
    <w:rsid w:val="009B7F6E"/>
    <w:rsid w:val="009E222B"/>
    <w:rsid w:val="00A23304"/>
    <w:rsid w:val="00A42E36"/>
    <w:rsid w:val="00A82E5C"/>
    <w:rsid w:val="00AE6920"/>
    <w:rsid w:val="00B205AE"/>
    <w:rsid w:val="00B9661F"/>
    <w:rsid w:val="00BA73AB"/>
    <w:rsid w:val="00BB0508"/>
    <w:rsid w:val="00BD1685"/>
    <w:rsid w:val="00BD7951"/>
    <w:rsid w:val="00BF2518"/>
    <w:rsid w:val="00BF4AD7"/>
    <w:rsid w:val="00C02FC6"/>
    <w:rsid w:val="00C2613D"/>
    <w:rsid w:val="00C867D0"/>
    <w:rsid w:val="00CA4AD6"/>
    <w:rsid w:val="00D446FA"/>
    <w:rsid w:val="00D45B8E"/>
    <w:rsid w:val="00D840EE"/>
    <w:rsid w:val="00DD0D58"/>
    <w:rsid w:val="00E8727B"/>
    <w:rsid w:val="00EA5D49"/>
    <w:rsid w:val="00EF6D83"/>
    <w:rsid w:val="00F40CE8"/>
    <w:rsid w:val="00F51B37"/>
    <w:rsid w:val="00F626DA"/>
    <w:rsid w:val="00FB568B"/>
    <w:rsid w:val="00FE5F94"/>
    <w:rsid w:val="013F5D27"/>
    <w:rsid w:val="0161340B"/>
    <w:rsid w:val="017E0CD4"/>
    <w:rsid w:val="01D5338C"/>
    <w:rsid w:val="01DC07BC"/>
    <w:rsid w:val="02274EC8"/>
    <w:rsid w:val="02330AD1"/>
    <w:rsid w:val="03B6341E"/>
    <w:rsid w:val="040556DD"/>
    <w:rsid w:val="0442423B"/>
    <w:rsid w:val="044C0C16"/>
    <w:rsid w:val="045D1075"/>
    <w:rsid w:val="04753641"/>
    <w:rsid w:val="047A5783"/>
    <w:rsid w:val="04DC643E"/>
    <w:rsid w:val="04F65A76"/>
    <w:rsid w:val="050A473F"/>
    <w:rsid w:val="055A71DC"/>
    <w:rsid w:val="05656433"/>
    <w:rsid w:val="05662298"/>
    <w:rsid w:val="05917228"/>
    <w:rsid w:val="05BB1F47"/>
    <w:rsid w:val="05BE1FE7"/>
    <w:rsid w:val="05C91172"/>
    <w:rsid w:val="05ED4C36"/>
    <w:rsid w:val="060C4B01"/>
    <w:rsid w:val="061851C2"/>
    <w:rsid w:val="063A78C0"/>
    <w:rsid w:val="065130AC"/>
    <w:rsid w:val="06896151"/>
    <w:rsid w:val="069A3EBB"/>
    <w:rsid w:val="06D10AFE"/>
    <w:rsid w:val="06D118A6"/>
    <w:rsid w:val="07061550"/>
    <w:rsid w:val="07181283"/>
    <w:rsid w:val="072B7208"/>
    <w:rsid w:val="072E6CF9"/>
    <w:rsid w:val="076A6BF8"/>
    <w:rsid w:val="077566D6"/>
    <w:rsid w:val="083B3352"/>
    <w:rsid w:val="086545D9"/>
    <w:rsid w:val="087A0447"/>
    <w:rsid w:val="08D014C1"/>
    <w:rsid w:val="090E6E51"/>
    <w:rsid w:val="091364F0"/>
    <w:rsid w:val="09684744"/>
    <w:rsid w:val="09E84DC7"/>
    <w:rsid w:val="0A0213CF"/>
    <w:rsid w:val="0A2A62F7"/>
    <w:rsid w:val="0A5B1BB3"/>
    <w:rsid w:val="0A8E16CB"/>
    <w:rsid w:val="0A982E07"/>
    <w:rsid w:val="0B106E41"/>
    <w:rsid w:val="0B7A0B14"/>
    <w:rsid w:val="0BCB3A23"/>
    <w:rsid w:val="0BD66F9C"/>
    <w:rsid w:val="0C0D3381"/>
    <w:rsid w:val="0C104C1F"/>
    <w:rsid w:val="0C460641"/>
    <w:rsid w:val="0D186481"/>
    <w:rsid w:val="0DE561AB"/>
    <w:rsid w:val="0DF56D87"/>
    <w:rsid w:val="0DFD6421"/>
    <w:rsid w:val="0E0B1B42"/>
    <w:rsid w:val="0E3A03C4"/>
    <w:rsid w:val="0E90029E"/>
    <w:rsid w:val="0EC95C85"/>
    <w:rsid w:val="0ECF0DC1"/>
    <w:rsid w:val="0F096081"/>
    <w:rsid w:val="0F3155D8"/>
    <w:rsid w:val="0F6E311F"/>
    <w:rsid w:val="0F707EAE"/>
    <w:rsid w:val="0FBC1346"/>
    <w:rsid w:val="0FED2FB9"/>
    <w:rsid w:val="0FF9736B"/>
    <w:rsid w:val="104D4694"/>
    <w:rsid w:val="1187310D"/>
    <w:rsid w:val="11DC62E3"/>
    <w:rsid w:val="126774EE"/>
    <w:rsid w:val="12AA1929"/>
    <w:rsid w:val="12B502CE"/>
    <w:rsid w:val="12EB3CF0"/>
    <w:rsid w:val="12FC7CAB"/>
    <w:rsid w:val="13566096"/>
    <w:rsid w:val="13C702B9"/>
    <w:rsid w:val="14423DE3"/>
    <w:rsid w:val="14522278"/>
    <w:rsid w:val="14710BA9"/>
    <w:rsid w:val="14AC5B87"/>
    <w:rsid w:val="14C111AC"/>
    <w:rsid w:val="15316332"/>
    <w:rsid w:val="15A765F4"/>
    <w:rsid w:val="15B605E5"/>
    <w:rsid w:val="15C2342E"/>
    <w:rsid w:val="15CE0528"/>
    <w:rsid w:val="15DB004C"/>
    <w:rsid w:val="16006E8F"/>
    <w:rsid w:val="160E21CF"/>
    <w:rsid w:val="16227A29"/>
    <w:rsid w:val="16557E32"/>
    <w:rsid w:val="1675224E"/>
    <w:rsid w:val="168406E3"/>
    <w:rsid w:val="16A568AD"/>
    <w:rsid w:val="16D313D4"/>
    <w:rsid w:val="17126205"/>
    <w:rsid w:val="17297847"/>
    <w:rsid w:val="17562080"/>
    <w:rsid w:val="1768590F"/>
    <w:rsid w:val="17887D5F"/>
    <w:rsid w:val="179B2EE4"/>
    <w:rsid w:val="17E05DED"/>
    <w:rsid w:val="17F665A1"/>
    <w:rsid w:val="17F673BF"/>
    <w:rsid w:val="18243F2C"/>
    <w:rsid w:val="185A794E"/>
    <w:rsid w:val="18ED6A14"/>
    <w:rsid w:val="190A1374"/>
    <w:rsid w:val="19205183"/>
    <w:rsid w:val="19670574"/>
    <w:rsid w:val="19D51DED"/>
    <w:rsid w:val="19F13D4D"/>
    <w:rsid w:val="19F3005A"/>
    <w:rsid w:val="1A2A15A2"/>
    <w:rsid w:val="1A46462D"/>
    <w:rsid w:val="1AF66A14"/>
    <w:rsid w:val="1B216501"/>
    <w:rsid w:val="1B337026"/>
    <w:rsid w:val="1B55264E"/>
    <w:rsid w:val="1B9C72EA"/>
    <w:rsid w:val="1BBE6445"/>
    <w:rsid w:val="1BE35EAC"/>
    <w:rsid w:val="1BFD2B35"/>
    <w:rsid w:val="1C1C16A5"/>
    <w:rsid w:val="1C2D73AE"/>
    <w:rsid w:val="1C6849B0"/>
    <w:rsid w:val="1CBA06A7"/>
    <w:rsid w:val="1CF77E61"/>
    <w:rsid w:val="1D530C7D"/>
    <w:rsid w:val="1D6F3E9B"/>
    <w:rsid w:val="1D7A45EE"/>
    <w:rsid w:val="1D8B04DC"/>
    <w:rsid w:val="1DC75A85"/>
    <w:rsid w:val="1DD737EE"/>
    <w:rsid w:val="1DFD5237"/>
    <w:rsid w:val="1E1C7453"/>
    <w:rsid w:val="1E380731"/>
    <w:rsid w:val="1E9501AF"/>
    <w:rsid w:val="1EA2204E"/>
    <w:rsid w:val="1F29007A"/>
    <w:rsid w:val="1F505606"/>
    <w:rsid w:val="1F54539A"/>
    <w:rsid w:val="1F5C2D2A"/>
    <w:rsid w:val="1FD2426D"/>
    <w:rsid w:val="1FE10954"/>
    <w:rsid w:val="206128D6"/>
    <w:rsid w:val="20C22534"/>
    <w:rsid w:val="20EF0E4F"/>
    <w:rsid w:val="20F070A1"/>
    <w:rsid w:val="21350F58"/>
    <w:rsid w:val="213C6A19"/>
    <w:rsid w:val="21466CC1"/>
    <w:rsid w:val="215018EE"/>
    <w:rsid w:val="21832138"/>
    <w:rsid w:val="21DD10F4"/>
    <w:rsid w:val="21FE64EE"/>
    <w:rsid w:val="224274F3"/>
    <w:rsid w:val="22596EC8"/>
    <w:rsid w:val="22730E6C"/>
    <w:rsid w:val="227B299A"/>
    <w:rsid w:val="229004C0"/>
    <w:rsid w:val="22992B2B"/>
    <w:rsid w:val="22C97BAA"/>
    <w:rsid w:val="22CB055C"/>
    <w:rsid w:val="22F875E9"/>
    <w:rsid w:val="22FE6ED6"/>
    <w:rsid w:val="23056708"/>
    <w:rsid w:val="230C4B09"/>
    <w:rsid w:val="23244DE0"/>
    <w:rsid w:val="232B0864"/>
    <w:rsid w:val="2342710D"/>
    <w:rsid w:val="235D6544"/>
    <w:rsid w:val="23AB5501"/>
    <w:rsid w:val="241B0D50"/>
    <w:rsid w:val="244B45EE"/>
    <w:rsid w:val="2479115B"/>
    <w:rsid w:val="24CA5E5B"/>
    <w:rsid w:val="24ED38F7"/>
    <w:rsid w:val="25965D3D"/>
    <w:rsid w:val="25B508B9"/>
    <w:rsid w:val="25CA6AA9"/>
    <w:rsid w:val="25D70D86"/>
    <w:rsid w:val="26415CA9"/>
    <w:rsid w:val="266073AE"/>
    <w:rsid w:val="26B13852"/>
    <w:rsid w:val="26B75F6B"/>
    <w:rsid w:val="26D2113A"/>
    <w:rsid w:val="26E90F7B"/>
    <w:rsid w:val="26FB579E"/>
    <w:rsid w:val="27677991"/>
    <w:rsid w:val="27F65D94"/>
    <w:rsid w:val="28011B94"/>
    <w:rsid w:val="280276BA"/>
    <w:rsid w:val="282E6701"/>
    <w:rsid w:val="283261F1"/>
    <w:rsid w:val="28433F5A"/>
    <w:rsid w:val="287D1FF1"/>
    <w:rsid w:val="28877DE8"/>
    <w:rsid w:val="2890116A"/>
    <w:rsid w:val="28C47215"/>
    <w:rsid w:val="28C66939"/>
    <w:rsid w:val="28D4554A"/>
    <w:rsid w:val="294855A0"/>
    <w:rsid w:val="29693E94"/>
    <w:rsid w:val="298962E5"/>
    <w:rsid w:val="2996509D"/>
    <w:rsid w:val="29A0718A"/>
    <w:rsid w:val="29BA13EC"/>
    <w:rsid w:val="29DA600B"/>
    <w:rsid w:val="29EB48A9"/>
    <w:rsid w:val="2A30050E"/>
    <w:rsid w:val="2A5F2BA2"/>
    <w:rsid w:val="2A895E70"/>
    <w:rsid w:val="2B253DEB"/>
    <w:rsid w:val="2B371BE9"/>
    <w:rsid w:val="2BBB02AC"/>
    <w:rsid w:val="2C3A5674"/>
    <w:rsid w:val="2C4D184B"/>
    <w:rsid w:val="2C714E0E"/>
    <w:rsid w:val="2C7D37B3"/>
    <w:rsid w:val="2C853793"/>
    <w:rsid w:val="2C9A69A6"/>
    <w:rsid w:val="2CF3748C"/>
    <w:rsid w:val="2CFE0F3C"/>
    <w:rsid w:val="2D03015C"/>
    <w:rsid w:val="2D305F8B"/>
    <w:rsid w:val="2D7B23E8"/>
    <w:rsid w:val="2D991974"/>
    <w:rsid w:val="2D99461C"/>
    <w:rsid w:val="2DAD00C8"/>
    <w:rsid w:val="2DAF2092"/>
    <w:rsid w:val="2DCB2E2D"/>
    <w:rsid w:val="2DDD09AD"/>
    <w:rsid w:val="2E355155"/>
    <w:rsid w:val="2E586383"/>
    <w:rsid w:val="2E7841E0"/>
    <w:rsid w:val="2EB14AAA"/>
    <w:rsid w:val="2F120B2A"/>
    <w:rsid w:val="309A0DD7"/>
    <w:rsid w:val="30EF239A"/>
    <w:rsid w:val="30F2476F"/>
    <w:rsid w:val="31104BF6"/>
    <w:rsid w:val="312B7988"/>
    <w:rsid w:val="313C1E8F"/>
    <w:rsid w:val="31523460"/>
    <w:rsid w:val="31567680"/>
    <w:rsid w:val="31A16195"/>
    <w:rsid w:val="323B2146"/>
    <w:rsid w:val="323C76F7"/>
    <w:rsid w:val="325B4596"/>
    <w:rsid w:val="329A6E6D"/>
    <w:rsid w:val="329C0184"/>
    <w:rsid w:val="32EC51EE"/>
    <w:rsid w:val="330A0D74"/>
    <w:rsid w:val="33114C55"/>
    <w:rsid w:val="331C1F78"/>
    <w:rsid w:val="333746BC"/>
    <w:rsid w:val="33900270"/>
    <w:rsid w:val="33D30B5A"/>
    <w:rsid w:val="33D44600"/>
    <w:rsid w:val="33FD6A9C"/>
    <w:rsid w:val="3445105A"/>
    <w:rsid w:val="34CD1907"/>
    <w:rsid w:val="34F32864"/>
    <w:rsid w:val="354216C8"/>
    <w:rsid w:val="35470E02"/>
    <w:rsid w:val="3598340C"/>
    <w:rsid w:val="35BF4E3C"/>
    <w:rsid w:val="36070CBD"/>
    <w:rsid w:val="3608233F"/>
    <w:rsid w:val="36B67810"/>
    <w:rsid w:val="36CE6275"/>
    <w:rsid w:val="36D81182"/>
    <w:rsid w:val="37B409D1"/>
    <w:rsid w:val="37B87D95"/>
    <w:rsid w:val="37CC1DC5"/>
    <w:rsid w:val="37D20E57"/>
    <w:rsid w:val="398E34A3"/>
    <w:rsid w:val="399D5862"/>
    <w:rsid w:val="3A192D6D"/>
    <w:rsid w:val="3A6F0BDF"/>
    <w:rsid w:val="3A7669BB"/>
    <w:rsid w:val="3B190B4B"/>
    <w:rsid w:val="3B31058A"/>
    <w:rsid w:val="3BD17677"/>
    <w:rsid w:val="3BF938A3"/>
    <w:rsid w:val="3C336DD6"/>
    <w:rsid w:val="3C552056"/>
    <w:rsid w:val="3C5C54E4"/>
    <w:rsid w:val="3C862210"/>
    <w:rsid w:val="3CA54D8C"/>
    <w:rsid w:val="3CBE5E4E"/>
    <w:rsid w:val="3CDB255C"/>
    <w:rsid w:val="3CDC62D4"/>
    <w:rsid w:val="3D711112"/>
    <w:rsid w:val="3D9216A9"/>
    <w:rsid w:val="3DB86D8D"/>
    <w:rsid w:val="3DF2491B"/>
    <w:rsid w:val="3E03620E"/>
    <w:rsid w:val="3EBC7AFC"/>
    <w:rsid w:val="3EDB2CE7"/>
    <w:rsid w:val="3F1310C3"/>
    <w:rsid w:val="3F280CE5"/>
    <w:rsid w:val="3F3103EB"/>
    <w:rsid w:val="3F384D5B"/>
    <w:rsid w:val="3FAC0697"/>
    <w:rsid w:val="40490124"/>
    <w:rsid w:val="405C39B3"/>
    <w:rsid w:val="40CF52E5"/>
    <w:rsid w:val="412B15D8"/>
    <w:rsid w:val="417C4301"/>
    <w:rsid w:val="41807B75"/>
    <w:rsid w:val="4191768D"/>
    <w:rsid w:val="420605C9"/>
    <w:rsid w:val="424C7A58"/>
    <w:rsid w:val="42660B19"/>
    <w:rsid w:val="426923B8"/>
    <w:rsid w:val="429612A3"/>
    <w:rsid w:val="42AF2F3A"/>
    <w:rsid w:val="42C2426D"/>
    <w:rsid w:val="42D069A7"/>
    <w:rsid w:val="433E4C85"/>
    <w:rsid w:val="43707776"/>
    <w:rsid w:val="43860D47"/>
    <w:rsid w:val="44031F4D"/>
    <w:rsid w:val="443E0078"/>
    <w:rsid w:val="44501221"/>
    <w:rsid w:val="449851D6"/>
    <w:rsid w:val="44B10046"/>
    <w:rsid w:val="44CC6C2E"/>
    <w:rsid w:val="44F94167"/>
    <w:rsid w:val="454F1D39"/>
    <w:rsid w:val="45AF4585"/>
    <w:rsid w:val="45B55914"/>
    <w:rsid w:val="45DD5596"/>
    <w:rsid w:val="45E71F71"/>
    <w:rsid w:val="46856346"/>
    <w:rsid w:val="468A0B4E"/>
    <w:rsid w:val="46C10A14"/>
    <w:rsid w:val="4779309D"/>
    <w:rsid w:val="478414DA"/>
    <w:rsid w:val="47E673F7"/>
    <w:rsid w:val="482A083B"/>
    <w:rsid w:val="48612542"/>
    <w:rsid w:val="48814190"/>
    <w:rsid w:val="48CC36A0"/>
    <w:rsid w:val="48E56BEE"/>
    <w:rsid w:val="48FF3340"/>
    <w:rsid w:val="49044BE8"/>
    <w:rsid w:val="49235E29"/>
    <w:rsid w:val="493B4BE7"/>
    <w:rsid w:val="495A1454"/>
    <w:rsid w:val="49935F6C"/>
    <w:rsid w:val="49A42ED0"/>
    <w:rsid w:val="49C12AD9"/>
    <w:rsid w:val="49CA0F8A"/>
    <w:rsid w:val="4A205A52"/>
    <w:rsid w:val="4ABD7744"/>
    <w:rsid w:val="4AE7361B"/>
    <w:rsid w:val="4B284CC8"/>
    <w:rsid w:val="4B386DCB"/>
    <w:rsid w:val="4B6A07BE"/>
    <w:rsid w:val="4BC52D55"/>
    <w:rsid w:val="4C286E40"/>
    <w:rsid w:val="4CA961D2"/>
    <w:rsid w:val="4CAE268F"/>
    <w:rsid w:val="4CDB3DD0"/>
    <w:rsid w:val="4D221AE1"/>
    <w:rsid w:val="4D3A39BA"/>
    <w:rsid w:val="4D763E45"/>
    <w:rsid w:val="4D87403A"/>
    <w:rsid w:val="4D994499"/>
    <w:rsid w:val="4D9D385D"/>
    <w:rsid w:val="4DA44BEC"/>
    <w:rsid w:val="4DAB6BB5"/>
    <w:rsid w:val="4DE90850"/>
    <w:rsid w:val="4DE950BA"/>
    <w:rsid w:val="4E62671B"/>
    <w:rsid w:val="4F053468"/>
    <w:rsid w:val="4F8847C5"/>
    <w:rsid w:val="4F9541FD"/>
    <w:rsid w:val="4FA24E13"/>
    <w:rsid w:val="4FAB400F"/>
    <w:rsid w:val="4FB01626"/>
    <w:rsid w:val="4FB024B3"/>
    <w:rsid w:val="4FED287A"/>
    <w:rsid w:val="505C28D5"/>
    <w:rsid w:val="50681F00"/>
    <w:rsid w:val="508E31FB"/>
    <w:rsid w:val="510D4856"/>
    <w:rsid w:val="515818C2"/>
    <w:rsid w:val="519076C3"/>
    <w:rsid w:val="519805C3"/>
    <w:rsid w:val="51B86EB8"/>
    <w:rsid w:val="51CE0489"/>
    <w:rsid w:val="52132340"/>
    <w:rsid w:val="523302EC"/>
    <w:rsid w:val="52357270"/>
    <w:rsid w:val="52720E14"/>
    <w:rsid w:val="52741030"/>
    <w:rsid w:val="528C1C29"/>
    <w:rsid w:val="528F19C6"/>
    <w:rsid w:val="52B70F1D"/>
    <w:rsid w:val="52FE6B4C"/>
    <w:rsid w:val="534053B7"/>
    <w:rsid w:val="5406215C"/>
    <w:rsid w:val="54063F0A"/>
    <w:rsid w:val="54481CD5"/>
    <w:rsid w:val="54482775"/>
    <w:rsid w:val="544D1B39"/>
    <w:rsid w:val="54A43640"/>
    <w:rsid w:val="54AD6AF1"/>
    <w:rsid w:val="550348EE"/>
    <w:rsid w:val="550D3076"/>
    <w:rsid w:val="55654C60"/>
    <w:rsid w:val="55782AF7"/>
    <w:rsid w:val="55D32512"/>
    <w:rsid w:val="562C577E"/>
    <w:rsid w:val="56861332"/>
    <w:rsid w:val="56E46B61"/>
    <w:rsid w:val="56E73DF7"/>
    <w:rsid w:val="56F03A2E"/>
    <w:rsid w:val="57386655"/>
    <w:rsid w:val="57684EDC"/>
    <w:rsid w:val="57BA6CF1"/>
    <w:rsid w:val="57E44562"/>
    <w:rsid w:val="580A1AEF"/>
    <w:rsid w:val="581D7A74"/>
    <w:rsid w:val="582726A1"/>
    <w:rsid w:val="582A6E6E"/>
    <w:rsid w:val="586616DC"/>
    <w:rsid w:val="58670CF0"/>
    <w:rsid w:val="58EB7B73"/>
    <w:rsid w:val="595474C6"/>
    <w:rsid w:val="596D67DA"/>
    <w:rsid w:val="59BB12F3"/>
    <w:rsid w:val="59C64145"/>
    <w:rsid w:val="59FB5B93"/>
    <w:rsid w:val="5A6A4AC7"/>
    <w:rsid w:val="5A8B6F17"/>
    <w:rsid w:val="5AC266B1"/>
    <w:rsid w:val="5ADB285D"/>
    <w:rsid w:val="5AEB2E9C"/>
    <w:rsid w:val="5B1B01BC"/>
    <w:rsid w:val="5B392E17"/>
    <w:rsid w:val="5B865931"/>
    <w:rsid w:val="5C0F5926"/>
    <w:rsid w:val="5C6519EA"/>
    <w:rsid w:val="5CA5069D"/>
    <w:rsid w:val="5CAE3391"/>
    <w:rsid w:val="5CC11316"/>
    <w:rsid w:val="5D303DA6"/>
    <w:rsid w:val="5D331782"/>
    <w:rsid w:val="5DD64125"/>
    <w:rsid w:val="5DE810CA"/>
    <w:rsid w:val="5E30767E"/>
    <w:rsid w:val="5E335421"/>
    <w:rsid w:val="5E6C3504"/>
    <w:rsid w:val="5E79352B"/>
    <w:rsid w:val="5E9B7945"/>
    <w:rsid w:val="5F0D0843"/>
    <w:rsid w:val="5F1D65AC"/>
    <w:rsid w:val="5F661D01"/>
    <w:rsid w:val="5FB76A00"/>
    <w:rsid w:val="5FBE1A45"/>
    <w:rsid w:val="5FF7504F"/>
    <w:rsid w:val="5FF90D1B"/>
    <w:rsid w:val="60373DBE"/>
    <w:rsid w:val="606729C3"/>
    <w:rsid w:val="60A91271"/>
    <w:rsid w:val="60D25800"/>
    <w:rsid w:val="60F577E0"/>
    <w:rsid w:val="60FC6CCA"/>
    <w:rsid w:val="61370E4A"/>
    <w:rsid w:val="619F774C"/>
    <w:rsid w:val="61A15272"/>
    <w:rsid w:val="61A74BDA"/>
    <w:rsid w:val="61C176C2"/>
    <w:rsid w:val="6252656D"/>
    <w:rsid w:val="62540537"/>
    <w:rsid w:val="62625954"/>
    <w:rsid w:val="626A0837"/>
    <w:rsid w:val="62774225"/>
    <w:rsid w:val="627E7362"/>
    <w:rsid w:val="628232F6"/>
    <w:rsid w:val="6292559B"/>
    <w:rsid w:val="62FB7EEB"/>
    <w:rsid w:val="63041F5D"/>
    <w:rsid w:val="633F4D43"/>
    <w:rsid w:val="634C61F4"/>
    <w:rsid w:val="63DD00E9"/>
    <w:rsid w:val="63ED479F"/>
    <w:rsid w:val="64063AB3"/>
    <w:rsid w:val="6410048D"/>
    <w:rsid w:val="64122F02"/>
    <w:rsid w:val="648C045C"/>
    <w:rsid w:val="648F5856"/>
    <w:rsid w:val="64EA6F30"/>
    <w:rsid w:val="65510D5D"/>
    <w:rsid w:val="65736F26"/>
    <w:rsid w:val="658630FD"/>
    <w:rsid w:val="65A333FC"/>
    <w:rsid w:val="6609788A"/>
    <w:rsid w:val="661F70AE"/>
    <w:rsid w:val="662841B4"/>
    <w:rsid w:val="66291CDA"/>
    <w:rsid w:val="665734FA"/>
    <w:rsid w:val="668C7E23"/>
    <w:rsid w:val="66A001EE"/>
    <w:rsid w:val="66BD2B77"/>
    <w:rsid w:val="66C76F9C"/>
    <w:rsid w:val="66D25ECE"/>
    <w:rsid w:val="66E520A5"/>
    <w:rsid w:val="67542D87"/>
    <w:rsid w:val="679118E5"/>
    <w:rsid w:val="67C1041C"/>
    <w:rsid w:val="67EE6764"/>
    <w:rsid w:val="681C5653"/>
    <w:rsid w:val="683010FE"/>
    <w:rsid w:val="6837248C"/>
    <w:rsid w:val="6860298C"/>
    <w:rsid w:val="6873306E"/>
    <w:rsid w:val="689C6793"/>
    <w:rsid w:val="68B735CD"/>
    <w:rsid w:val="68BC5088"/>
    <w:rsid w:val="68F55EA4"/>
    <w:rsid w:val="68FE11FC"/>
    <w:rsid w:val="690A194F"/>
    <w:rsid w:val="69205616"/>
    <w:rsid w:val="693469CC"/>
    <w:rsid w:val="693764BC"/>
    <w:rsid w:val="69765236"/>
    <w:rsid w:val="6A4618AF"/>
    <w:rsid w:val="6A521800"/>
    <w:rsid w:val="6A933BC6"/>
    <w:rsid w:val="6B2C3CD4"/>
    <w:rsid w:val="6B390171"/>
    <w:rsid w:val="6B5F4282"/>
    <w:rsid w:val="6B975B60"/>
    <w:rsid w:val="6BBB33D4"/>
    <w:rsid w:val="6C6B4DFB"/>
    <w:rsid w:val="6CB47C03"/>
    <w:rsid w:val="6CB542C8"/>
    <w:rsid w:val="6CDA6A4D"/>
    <w:rsid w:val="6CF070AE"/>
    <w:rsid w:val="6D573F0A"/>
    <w:rsid w:val="6D597159"/>
    <w:rsid w:val="6D851EEC"/>
    <w:rsid w:val="6DBC5F7C"/>
    <w:rsid w:val="6E725AA9"/>
    <w:rsid w:val="6E7837FF"/>
    <w:rsid w:val="6EC21CFD"/>
    <w:rsid w:val="6EDA0016"/>
    <w:rsid w:val="6EE26E18"/>
    <w:rsid w:val="6EF530A1"/>
    <w:rsid w:val="6F06530B"/>
    <w:rsid w:val="6F0B6290"/>
    <w:rsid w:val="6F103A37"/>
    <w:rsid w:val="6F2474E3"/>
    <w:rsid w:val="6F484F7F"/>
    <w:rsid w:val="6F814935"/>
    <w:rsid w:val="6FA56875"/>
    <w:rsid w:val="6FD42CB7"/>
    <w:rsid w:val="6FDE58E3"/>
    <w:rsid w:val="6FE6204A"/>
    <w:rsid w:val="6FEA717C"/>
    <w:rsid w:val="703D085C"/>
    <w:rsid w:val="706A53C9"/>
    <w:rsid w:val="708A59BD"/>
    <w:rsid w:val="7095710A"/>
    <w:rsid w:val="70BA3C5B"/>
    <w:rsid w:val="70EE5FFA"/>
    <w:rsid w:val="713F23B2"/>
    <w:rsid w:val="7157409F"/>
    <w:rsid w:val="715C11B6"/>
    <w:rsid w:val="71A62431"/>
    <w:rsid w:val="71BC72DF"/>
    <w:rsid w:val="71CA25C3"/>
    <w:rsid w:val="71E33685"/>
    <w:rsid w:val="722515A8"/>
    <w:rsid w:val="72CF20D9"/>
    <w:rsid w:val="73591E51"/>
    <w:rsid w:val="735A34D3"/>
    <w:rsid w:val="73FA1788"/>
    <w:rsid w:val="74100036"/>
    <w:rsid w:val="749945C1"/>
    <w:rsid w:val="74E53270"/>
    <w:rsid w:val="74F040EF"/>
    <w:rsid w:val="74F55D91"/>
    <w:rsid w:val="74F57957"/>
    <w:rsid w:val="750000AA"/>
    <w:rsid w:val="75297601"/>
    <w:rsid w:val="752B15CB"/>
    <w:rsid w:val="753F6E24"/>
    <w:rsid w:val="75CE624F"/>
    <w:rsid w:val="75F05DA0"/>
    <w:rsid w:val="765B1E90"/>
    <w:rsid w:val="766F6AFD"/>
    <w:rsid w:val="76944F4E"/>
    <w:rsid w:val="769B452E"/>
    <w:rsid w:val="76A54331"/>
    <w:rsid w:val="77106CCA"/>
    <w:rsid w:val="774B6C6F"/>
    <w:rsid w:val="777D0FE2"/>
    <w:rsid w:val="77B36D1B"/>
    <w:rsid w:val="781F6A99"/>
    <w:rsid w:val="7883527A"/>
    <w:rsid w:val="78B43685"/>
    <w:rsid w:val="790F0A09"/>
    <w:rsid w:val="791F1F0F"/>
    <w:rsid w:val="79297BCF"/>
    <w:rsid w:val="796D596B"/>
    <w:rsid w:val="79831384"/>
    <w:rsid w:val="798A119E"/>
    <w:rsid w:val="79A100AE"/>
    <w:rsid w:val="79FC55F5"/>
    <w:rsid w:val="7A9D6AC7"/>
    <w:rsid w:val="7AA00365"/>
    <w:rsid w:val="7ADD5115"/>
    <w:rsid w:val="7B19022E"/>
    <w:rsid w:val="7B5B428C"/>
    <w:rsid w:val="7B9A4DB4"/>
    <w:rsid w:val="7BC9547B"/>
    <w:rsid w:val="7C725D31"/>
    <w:rsid w:val="7CB73744"/>
    <w:rsid w:val="7D350BAF"/>
    <w:rsid w:val="7D496A92"/>
    <w:rsid w:val="7D4F6073"/>
    <w:rsid w:val="7D647FE7"/>
    <w:rsid w:val="7D6C09D3"/>
    <w:rsid w:val="7D7F36E4"/>
    <w:rsid w:val="7D955A0C"/>
    <w:rsid w:val="7DBD122E"/>
    <w:rsid w:val="7DBD2FDC"/>
    <w:rsid w:val="7E1E7F1F"/>
    <w:rsid w:val="7E3C620F"/>
    <w:rsid w:val="7EF471CD"/>
    <w:rsid w:val="7EF576D4"/>
    <w:rsid w:val="7F21759B"/>
    <w:rsid w:val="7F373E42"/>
    <w:rsid w:val="7F4219EB"/>
    <w:rsid w:val="7F6A153F"/>
    <w:rsid w:val="7FAA57E2"/>
    <w:rsid w:val="7FE56A07"/>
  </w:rsids>
  <w:docVars>
    <w:docVar w:name="commondata" w:val="eyJoZGlkIjoiOTk3N2NjOWQ0NzlhN2RiOTAxY2ZkYmU4MTg3MGU4ZTI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 w:uiPriority="0" w:qFormat="1"/>
    <w:lsdException w:name="HTML Acronym"/>
    <w:lsdException w:name="HTML Address"/>
    <w:lsdException w:name="HTML Cite"/>
    <w:lsdException w:name="HTML Code" w:qFormat="1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uiPriority="59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40" w:after="330" w:line="576" w:lineRule="auto"/>
      <w:jc w:val="center"/>
      <w:outlineLvl w:val="0"/>
    </w:pPr>
    <w:rPr>
      <w:b/>
      <w:kern w:val="44"/>
      <w:sz w:val="2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60" w:after="260" w:line="413" w:lineRule="auto"/>
      <w:jc w:val="center"/>
      <w:outlineLvl w:val="1"/>
    </w:pPr>
    <w:rPr>
      <w:rFonts w:ascii="Arial" w:eastAsia="宋体" w:hAnsi="Arial"/>
      <w:b/>
      <w:sz w:val="28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eastAsia="宋体" w:hAnsi="Courier New" w:cs="Courier New"/>
      <w:szCs w:val="21"/>
    </w:rPr>
  </w:style>
  <w:style w:type="paragraph" w:styleId="BalloonText">
    <w:name w:val="Balloon Text"/>
    <w:basedOn w:val="Normal"/>
    <w:link w:val="a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</w:style>
  <w:style w:type="paragraph" w:styleId="TOC2">
    <w:name w:val="toc 2"/>
    <w:basedOn w:val="Normal"/>
    <w:next w:val="Normal"/>
    <w:uiPriority w:val="39"/>
    <w:unhideWhenUsed/>
    <w:qFormat/>
    <w:pPr>
      <w:ind w:left="420" w:leftChars="200"/>
    </w:pPr>
  </w:style>
  <w:style w:type="paragraph" w:styleId="NormalWeb">
    <w:name w:val="Normal (Web)"/>
    <w:basedOn w:val="Normal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59"/>
    <w:semiHidden/>
    <w:unhideWhenUsed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Pr>
      <w:b/>
    </w:rPr>
  </w:style>
  <w:style w:type="character" w:styleId="Hyperlink">
    <w:name w:val="Hyperlink"/>
    <w:basedOn w:val="DefaultParagraphFont"/>
    <w:uiPriority w:val="99"/>
    <w:unhideWhenUsed/>
    <w:qFormat/>
    <w:rPr>
      <w:color w:val="0000FF"/>
      <w:u w:val="single"/>
    </w:rPr>
  </w:style>
  <w:style w:type="character" w:styleId="HTMLCode">
    <w:name w:val="HTML Code"/>
    <w:basedOn w:val="DefaultParagraphFont"/>
    <w:uiPriority w:val="99"/>
    <w:semiHidden/>
    <w:unhideWhenUsed/>
    <w:qFormat/>
    <w:rPr>
      <w:rFonts w:ascii="Courier New" w:hAnsi="Courier New"/>
      <w:sz w:val="20"/>
    </w:r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qFormat/>
    <w:rPr>
      <w:sz w:val="18"/>
      <w:szCs w:val="18"/>
    </w:rPr>
  </w:style>
  <w:style w:type="paragraph" w:customStyle="1" w:styleId="WPSOffice1">
    <w:name w:val="WPSOffice手动目录 1"/>
    <w:qFormat/>
    <w:rPr>
      <w:rFonts w:asciiTheme="minorHAnsi" w:eastAsiaTheme="minorEastAsia" w:hAnsiTheme="minorHAnsi" w:cstheme="minorBidi"/>
      <w:lang w:val="en-US" w:eastAsia="zh-CN" w:bidi="ar-SA"/>
    </w:rPr>
  </w:style>
  <w:style w:type="paragraph" w:customStyle="1" w:styleId="WPSOffice2">
    <w:name w:val="WPSOffice手动目录 2"/>
    <w:qFormat/>
    <w:pPr>
      <w:ind w:left="200" w:leftChars="200"/>
    </w:pPr>
    <w:rPr>
      <w:rFonts w:asciiTheme="minorHAnsi" w:eastAsiaTheme="minorEastAsia" w:hAnsiTheme="minorHAnsi" w:cstheme="minorBidi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header" Target="header1.xml" /><Relationship Id="rId14" Type="http://schemas.openxmlformats.org/officeDocument/2006/relationships/footer" Target="footer1.xml" /><Relationship Id="rId15" Type="http://schemas.openxmlformats.org/officeDocument/2006/relationships/theme" Target="theme/theme1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jpeg" /><Relationship Id="rId9" Type="http://schemas.openxmlformats.org/officeDocument/2006/relationships/image" Target="media/image5.png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1.png" /><Relationship Id="rId2" Type="http://schemas.openxmlformats.org/officeDocument/2006/relationships/image" Target="media/image10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9.tif" /><Relationship Id="rId2" Type="http://schemas.openxmlformats.org/officeDocument/2006/relationships/image" Target="media/image10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  <extobjs>
    <extobj name="C9F754DE-2CAD-44b6-B708-469DEB6407EB-1">
      <extobjdata type="C9F754DE-2CAD-44b6-B708-469DEB6407EB" data="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8137</Words>
  <Characters>8726</Characters>
  <Application>Microsoft Office Word</Application>
  <DocSecurity>0</DocSecurity>
  <Lines>76</Lines>
  <Paragraphs>21</Paragraphs>
  <ScaleCrop>false</ScaleCrop>
  <Company/>
  <LinksUpToDate>false</LinksUpToDate>
  <CharactersWithSpaces>9256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高三015</dc:creator>
  <cp:lastModifiedBy>温暖</cp:lastModifiedBy>
  <cp:revision>88</cp:revision>
  <dcterms:created xsi:type="dcterms:W3CDTF">2019-12-17T03:45:00Z</dcterms:created>
  <dcterms:modified xsi:type="dcterms:W3CDTF">2024-11-19T06:47:56Z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